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A41" w:rsidRDefault="00705A41"/>
    <w:p w:rsidR="00705A41" w:rsidRDefault="00705A41"/>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r>
        <w:rPr>
          <w:b/>
          <w:sz w:val="40"/>
          <w:szCs w:val="40"/>
        </w:rPr>
        <w:t>МЕТОДИЧЕСКИЕ  РЕКОМЕНДАЦИИ</w:t>
      </w:r>
    </w:p>
    <w:p w:rsidR="00705A41" w:rsidRDefault="00705A41" w:rsidP="00705A41">
      <w:pPr>
        <w:jc w:val="center"/>
        <w:rPr>
          <w:b/>
          <w:sz w:val="40"/>
          <w:szCs w:val="40"/>
        </w:rPr>
      </w:pPr>
      <w:r>
        <w:rPr>
          <w:b/>
          <w:sz w:val="40"/>
          <w:szCs w:val="40"/>
        </w:rPr>
        <w:t>по организации и выполнению</w:t>
      </w:r>
    </w:p>
    <w:p w:rsidR="00705A41" w:rsidRPr="00874BE3" w:rsidRDefault="00705A41" w:rsidP="00705A41">
      <w:pPr>
        <w:jc w:val="center"/>
        <w:rPr>
          <w:b/>
          <w:sz w:val="40"/>
          <w:szCs w:val="40"/>
        </w:rPr>
      </w:pPr>
      <w:r w:rsidRPr="00874BE3">
        <w:rPr>
          <w:b/>
          <w:sz w:val="40"/>
          <w:szCs w:val="40"/>
        </w:rPr>
        <w:t>практических занятий</w:t>
      </w:r>
    </w:p>
    <w:p w:rsidR="00705A41" w:rsidRPr="00874BE3" w:rsidRDefault="00705A41" w:rsidP="00705A41">
      <w:pPr>
        <w:rPr>
          <w:sz w:val="40"/>
          <w:szCs w:val="40"/>
        </w:rPr>
      </w:pPr>
    </w:p>
    <w:p w:rsidR="00705A41" w:rsidRDefault="00705A41" w:rsidP="00705A41">
      <w:pPr>
        <w:rPr>
          <w:sz w:val="40"/>
          <w:szCs w:val="40"/>
        </w:rPr>
      </w:pPr>
    </w:p>
    <w:p w:rsidR="00705A41" w:rsidRDefault="00705A41" w:rsidP="00705A41">
      <w:pPr>
        <w:rPr>
          <w:sz w:val="40"/>
          <w:szCs w:val="40"/>
        </w:rPr>
      </w:pPr>
    </w:p>
    <w:p w:rsidR="00705A41" w:rsidRPr="00874BE3" w:rsidRDefault="00705A41" w:rsidP="00705A41">
      <w:pPr>
        <w:rPr>
          <w:sz w:val="40"/>
          <w:szCs w:val="40"/>
        </w:rPr>
      </w:pPr>
    </w:p>
    <w:p w:rsidR="00705A41" w:rsidRPr="00705A41" w:rsidRDefault="00705A41" w:rsidP="00705A41">
      <w:pPr>
        <w:jc w:val="center"/>
        <w:rPr>
          <w:b/>
          <w:sz w:val="32"/>
          <w:szCs w:val="32"/>
        </w:rPr>
      </w:pPr>
    </w:p>
    <w:p w:rsidR="00705A41" w:rsidRPr="00705A41" w:rsidRDefault="00705A41" w:rsidP="00705A41">
      <w:pPr>
        <w:jc w:val="center"/>
        <w:rPr>
          <w:b/>
          <w:sz w:val="32"/>
          <w:szCs w:val="32"/>
        </w:rPr>
      </w:pPr>
    </w:p>
    <w:p w:rsidR="00705A41" w:rsidRPr="00921EF8" w:rsidRDefault="00705A41" w:rsidP="00705A41">
      <w:pPr>
        <w:rPr>
          <w:sz w:val="32"/>
          <w:szCs w:val="32"/>
        </w:rPr>
      </w:pPr>
    </w:p>
    <w:p w:rsidR="00705A41" w:rsidRDefault="00705A41" w:rsidP="00705A41">
      <w:pPr>
        <w:rPr>
          <w:sz w:val="32"/>
          <w:szCs w:val="32"/>
        </w:rPr>
      </w:pPr>
    </w:p>
    <w:p w:rsidR="00705A41" w:rsidRDefault="00705A41" w:rsidP="00705A41">
      <w:pPr>
        <w:rPr>
          <w:sz w:val="32"/>
          <w:szCs w:val="32"/>
        </w:rPr>
      </w:pPr>
    </w:p>
    <w:p w:rsidR="00705A41" w:rsidRPr="00921EF8" w:rsidRDefault="00705A41" w:rsidP="00705A41">
      <w:pPr>
        <w:rPr>
          <w:sz w:val="32"/>
          <w:szCs w:val="32"/>
        </w:rPr>
      </w:pPr>
    </w:p>
    <w:p w:rsidR="00705A41" w:rsidRPr="00921EF8" w:rsidRDefault="00705A41" w:rsidP="00705A41">
      <w:pPr>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705A41" w:rsidRDefault="00705A41" w:rsidP="00705A41">
      <w:pPr>
        <w:ind w:left="5040"/>
        <w:rPr>
          <w:sz w:val="32"/>
          <w:szCs w:val="32"/>
        </w:rPr>
      </w:pPr>
    </w:p>
    <w:p w:rsidR="00705A41" w:rsidRDefault="00705A41" w:rsidP="00705A41">
      <w:pPr>
        <w:jc w:val="center"/>
      </w:pPr>
      <w:r>
        <w:t>Ульяновск</w:t>
      </w:r>
    </w:p>
    <w:p w:rsidR="00705A41" w:rsidRDefault="00705A41" w:rsidP="00705A41"/>
    <w:p w:rsidR="00705A41" w:rsidRDefault="00705A41" w:rsidP="00705A41"/>
    <w:p w:rsidR="006B0430" w:rsidRPr="004E139E"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6B0430" w:rsidRPr="004E139E" w:rsidRDefault="006B0430" w:rsidP="006B043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6B0430" w:rsidRDefault="0018638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p>
    <w:p w:rsidR="006B0430" w:rsidRPr="00AF0EA5"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6D5C6A">
        <w:t>Н. Еграшкина                 «____</w:t>
      </w:r>
      <w:r w:rsidR="00186380">
        <w:t xml:space="preserve">» </w:t>
      </w:r>
      <w:r w:rsidR="006D5C6A">
        <w:t>_____________</w:t>
      </w:r>
      <w:r w:rsidR="00186380">
        <w:t>202</w:t>
      </w:r>
      <w:r w:rsidR="006D5C6A">
        <w:t>___</w:t>
      </w:r>
      <w:r w:rsidRPr="004E139E">
        <w:t xml:space="preserve"> г</w:t>
      </w: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r w:rsidRPr="00874BE3">
        <w:t xml:space="preserve">Составитель: преподаватель </w:t>
      </w:r>
      <w:r w:rsidR="00A814F3">
        <w:t>- организатор</w:t>
      </w:r>
      <w:r w:rsidRPr="00874BE3">
        <w:t xml:space="preserve">   </w:t>
      </w:r>
      <w:r w:rsidR="00A814F3">
        <w:t>Евсеев Николай Геннадьевич</w:t>
      </w:r>
    </w:p>
    <w:p w:rsidR="006B0430" w:rsidRPr="00874BE3" w:rsidRDefault="006B0430" w:rsidP="006B0430"/>
    <w:p w:rsidR="006B0430" w:rsidRPr="00874BE3" w:rsidRDefault="006B0430" w:rsidP="006B0430"/>
    <w:p w:rsidR="006B0430" w:rsidRPr="00874BE3" w:rsidRDefault="006B0430" w:rsidP="006B0430"/>
    <w:p w:rsidR="006B0430" w:rsidRDefault="006B0430" w:rsidP="006B0430">
      <w:r w:rsidRPr="00E61EC0">
        <w:t>Рецензенты:</w:t>
      </w:r>
      <w:r>
        <w:rPr>
          <w:color w:val="FF0000"/>
        </w:rPr>
        <w:t xml:space="preserve"> </w:t>
      </w:r>
    </w:p>
    <w:p w:rsidR="006B0430" w:rsidRDefault="006B0430" w:rsidP="006B0430"/>
    <w:p w:rsidR="006B0430" w:rsidRDefault="006B0430" w:rsidP="006B0430">
      <w:pPr>
        <w:jc w:val="center"/>
        <w:rPr>
          <w:sz w:val="40"/>
          <w:szCs w:val="40"/>
        </w:rPr>
      </w:pPr>
    </w:p>
    <w:p w:rsidR="006B0430" w:rsidRDefault="006B0430" w:rsidP="006B0430">
      <w:pPr>
        <w:jc w:val="center"/>
        <w:rPr>
          <w:sz w:val="40"/>
          <w:szCs w:val="40"/>
        </w:rP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Default="00705A41"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705A41" w:rsidRPr="00141A04" w:rsidRDefault="00705A41" w:rsidP="00705A41">
      <w:pPr>
        <w:jc w:val="center"/>
        <w:rPr>
          <w:sz w:val="32"/>
          <w:szCs w:val="32"/>
        </w:rPr>
      </w:pPr>
      <w:r w:rsidRPr="00141A04">
        <w:rPr>
          <w:sz w:val="32"/>
          <w:szCs w:val="32"/>
        </w:rPr>
        <w:t>СОДЕРЖАНИЕ:</w:t>
      </w:r>
    </w:p>
    <w:p w:rsidR="00705A41" w:rsidRPr="00141A04" w:rsidRDefault="00705A41" w:rsidP="00705A41">
      <w:pPr>
        <w:jc w:val="center"/>
        <w:rPr>
          <w:sz w:val="28"/>
          <w:szCs w:val="28"/>
        </w:rPr>
      </w:pPr>
    </w:p>
    <w:p w:rsidR="00705A41" w:rsidRPr="00141A04" w:rsidRDefault="00705A41" w:rsidP="00705A41">
      <w:pPr>
        <w:numPr>
          <w:ilvl w:val="0"/>
          <w:numId w:val="1"/>
        </w:numPr>
        <w:rPr>
          <w:sz w:val="28"/>
          <w:szCs w:val="28"/>
        </w:rPr>
      </w:pPr>
      <w:r w:rsidRPr="00141A04">
        <w:rPr>
          <w:sz w:val="28"/>
          <w:szCs w:val="28"/>
        </w:rPr>
        <w:t>Пояснительная запи</w:t>
      </w:r>
      <w:r>
        <w:rPr>
          <w:sz w:val="28"/>
          <w:szCs w:val="28"/>
        </w:rPr>
        <w:t xml:space="preserve">ска </w:t>
      </w:r>
    </w:p>
    <w:p w:rsidR="00705A41" w:rsidRPr="00141A04" w:rsidRDefault="00705A41" w:rsidP="00705A41">
      <w:pPr>
        <w:numPr>
          <w:ilvl w:val="0"/>
          <w:numId w:val="1"/>
        </w:numPr>
        <w:rPr>
          <w:sz w:val="28"/>
          <w:szCs w:val="28"/>
        </w:rPr>
      </w:pPr>
      <w:r w:rsidRPr="00141A04">
        <w:rPr>
          <w:sz w:val="28"/>
          <w:szCs w:val="28"/>
        </w:rPr>
        <w:t>П</w:t>
      </w:r>
      <w:r w:rsidR="008336B1">
        <w:rPr>
          <w:sz w:val="28"/>
          <w:szCs w:val="28"/>
        </w:rPr>
        <w:t xml:space="preserve">еречень тем </w:t>
      </w:r>
      <w:r w:rsidRPr="00141A04">
        <w:rPr>
          <w:sz w:val="28"/>
          <w:szCs w:val="28"/>
        </w:rPr>
        <w:t xml:space="preserve"> практических занятий</w:t>
      </w:r>
    </w:p>
    <w:p w:rsidR="00705A41" w:rsidRPr="00141A04" w:rsidRDefault="00705A41" w:rsidP="00705A41">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rsidR="00705A41" w:rsidRPr="00141A04" w:rsidRDefault="00705A41" w:rsidP="00705A41">
      <w:pPr>
        <w:numPr>
          <w:ilvl w:val="1"/>
          <w:numId w:val="2"/>
        </w:numPr>
        <w:rPr>
          <w:sz w:val="28"/>
          <w:szCs w:val="28"/>
        </w:rPr>
      </w:pPr>
      <w:r w:rsidRPr="00141A04">
        <w:rPr>
          <w:sz w:val="28"/>
          <w:szCs w:val="28"/>
        </w:rPr>
        <w:t xml:space="preserve">  Пояснительная записка </w:t>
      </w:r>
    </w:p>
    <w:p w:rsidR="00705A41" w:rsidRPr="00141A04" w:rsidRDefault="00705A41" w:rsidP="00705A41">
      <w:pPr>
        <w:numPr>
          <w:ilvl w:val="1"/>
          <w:numId w:val="2"/>
        </w:numPr>
        <w:ind w:left="900" w:hanging="540"/>
        <w:rPr>
          <w:sz w:val="28"/>
          <w:szCs w:val="28"/>
        </w:rPr>
      </w:pPr>
      <w:r w:rsidRPr="00141A04">
        <w:rPr>
          <w:sz w:val="28"/>
          <w:szCs w:val="28"/>
        </w:rPr>
        <w:t xml:space="preserve"> </w:t>
      </w:r>
      <w:r>
        <w:rPr>
          <w:sz w:val="28"/>
          <w:szCs w:val="28"/>
        </w:rPr>
        <w:t xml:space="preserve"> </w:t>
      </w:r>
      <w:r w:rsidR="008336B1">
        <w:rPr>
          <w:sz w:val="28"/>
          <w:szCs w:val="28"/>
        </w:rPr>
        <w:t>П</w:t>
      </w:r>
      <w:r w:rsidRPr="00141A04">
        <w:rPr>
          <w:sz w:val="28"/>
          <w:szCs w:val="28"/>
        </w:rPr>
        <w:t xml:space="preserve">рактические занятия </w:t>
      </w:r>
    </w:p>
    <w:p w:rsidR="00705A41" w:rsidRPr="00141A04" w:rsidRDefault="00705A41" w:rsidP="00705A41">
      <w:pPr>
        <w:ind w:left="360"/>
        <w:rPr>
          <w:sz w:val="28"/>
          <w:szCs w:val="28"/>
        </w:rPr>
      </w:pPr>
    </w:p>
    <w:p w:rsidR="00705A41" w:rsidRPr="00141A04" w:rsidRDefault="00705A41" w:rsidP="00705A41">
      <w:pPr>
        <w:jc w:val="center"/>
        <w:rPr>
          <w:sz w:val="28"/>
          <w:szCs w:val="28"/>
        </w:rPr>
      </w:pPr>
    </w:p>
    <w:p w:rsidR="00705A41" w:rsidRDefault="00705A41" w:rsidP="00705A41">
      <w:pPr>
        <w:jc w:val="center"/>
      </w:pPr>
    </w:p>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Pr>
        <w:jc w:val="center"/>
        <w:rPr>
          <w:b/>
          <w:sz w:val="32"/>
          <w:szCs w:val="32"/>
        </w:rPr>
      </w:pPr>
    </w:p>
    <w:p w:rsidR="008336B1" w:rsidRDefault="008336B1" w:rsidP="00705A41">
      <w:pPr>
        <w:jc w:val="center"/>
        <w:rPr>
          <w:b/>
          <w:sz w:val="32"/>
          <w:szCs w:val="32"/>
        </w:rPr>
      </w:pPr>
    </w:p>
    <w:p w:rsidR="00705A41" w:rsidRDefault="00705A41" w:rsidP="00705A41">
      <w:pPr>
        <w:jc w:val="center"/>
        <w:rPr>
          <w:b/>
          <w:sz w:val="32"/>
          <w:szCs w:val="32"/>
        </w:rPr>
      </w:pPr>
    </w:p>
    <w:p w:rsidR="00E2667E" w:rsidRDefault="00E2667E" w:rsidP="00705A41">
      <w:pPr>
        <w:jc w:val="center"/>
        <w:rPr>
          <w:b/>
          <w:sz w:val="32"/>
          <w:szCs w:val="32"/>
        </w:rPr>
      </w:pPr>
    </w:p>
    <w:p w:rsidR="00705A41" w:rsidRDefault="00705A41" w:rsidP="00705A41">
      <w:pPr>
        <w:jc w:val="center"/>
        <w:rPr>
          <w:b/>
          <w:sz w:val="32"/>
          <w:szCs w:val="32"/>
        </w:rPr>
      </w:pPr>
      <w:r w:rsidRPr="009B6003">
        <w:rPr>
          <w:b/>
          <w:sz w:val="32"/>
          <w:szCs w:val="32"/>
        </w:rPr>
        <w:lastRenderedPageBreak/>
        <w:t>Пояснительная записка</w:t>
      </w:r>
    </w:p>
    <w:p w:rsidR="00705A41" w:rsidRPr="001F589E" w:rsidRDefault="00705A41" w:rsidP="00705A41">
      <w:pPr>
        <w:jc w:val="center"/>
        <w:rPr>
          <w:b/>
          <w:sz w:val="28"/>
          <w:szCs w:val="28"/>
        </w:rPr>
      </w:pPr>
    </w:p>
    <w:p w:rsidR="002F1ABC" w:rsidRPr="008649FC" w:rsidRDefault="00705A41" w:rsidP="002F1ABC">
      <w:pPr>
        <w:shd w:val="clear" w:color="auto" w:fill="FFFFFF"/>
        <w:ind w:firstLine="708"/>
        <w:jc w:val="both"/>
        <w:rPr>
          <w:rFonts w:ascii="Arial" w:hAnsi="Arial" w:cs="Arial"/>
          <w:color w:val="000000"/>
        </w:rPr>
      </w:pPr>
      <w:r w:rsidRPr="00A24BAF">
        <w:t xml:space="preserve">Учебно-методическое обеспечение </w:t>
      </w:r>
      <w:r w:rsidR="008336B1">
        <w:t xml:space="preserve"> </w:t>
      </w:r>
      <w:r>
        <w:t xml:space="preserve">по дисциплине </w:t>
      </w:r>
      <w:r w:rsidR="002F1ABC" w:rsidRPr="008649FC">
        <w:rPr>
          <w:color w:val="000000"/>
        </w:rPr>
        <w:t>«Безопасность жизнедеятельности» (БЖД)</w:t>
      </w:r>
      <w:r w:rsidR="002F1ABC">
        <w:rPr>
          <w:szCs w:val="20"/>
        </w:rPr>
        <w:t>.</w:t>
      </w:r>
      <w:r w:rsidRPr="00BA6F72">
        <w:t xml:space="preserve"> </w:t>
      </w:r>
      <w:r w:rsidR="002F1ABC" w:rsidRPr="008649FC">
        <w:rPr>
          <w:color w:val="000000"/>
        </w:rPr>
        <w:t>Методические рекомендации по выполнению  практических работ обеспечивают реализацию  рабочей программы по Безопасности жизнедеятельности.</w:t>
      </w:r>
    </w:p>
    <w:p w:rsidR="00705A41" w:rsidRPr="00BA6F72" w:rsidRDefault="002F1ABC" w:rsidP="002F1ABC">
      <w:pPr>
        <w:jc w:val="both"/>
      </w:pPr>
      <w:r w:rsidRPr="008649FC">
        <w:rPr>
          <w:color w:val="000000"/>
        </w:rPr>
        <w:t>        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w:t>
      </w:r>
    </w:p>
    <w:p w:rsidR="00705A41" w:rsidRPr="00A24BAF" w:rsidRDefault="00705A41" w:rsidP="00705A41">
      <w:pPr>
        <w:jc w:val="both"/>
      </w:pPr>
    </w:p>
    <w:p w:rsidR="00705A41" w:rsidRPr="00A24BAF" w:rsidRDefault="00705A41" w:rsidP="00705A41">
      <w:pPr>
        <w:jc w:val="both"/>
      </w:pPr>
      <w:r w:rsidRPr="00A24BAF">
        <w:t xml:space="preserve">По учебному плану предусмотрено аудиторных занятий -    </w:t>
      </w:r>
      <w:r w:rsidR="00A814F3">
        <w:t>68</w:t>
      </w:r>
      <w:r>
        <w:t xml:space="preserve"> часов</w:t>
      </w:r>
    </w:p>
    <w:p w:rsidR="00705A41" w:rsidRPr="00A24BAF" w:rsidRDefault="00705A41" w:rsidP="00705A41">
      <w:pPr>
        <w:jc w:val="both"/>
      </w:pPr>
      <w:r w:rsidRPr="00A24BAF">
        <w:t xml:space="preserve">из них </w:t>
      </w:r>
    </w:p>
    <w:p w:rsidR="00705A41" w:rsidRDefault="00705A41" w:rsidP="00705A41">
      <w:pPr>
        <w:pStyle w:val="1"/>
        <w:numPr>
          <w:ilvl w:val="0"/>
          <w:numId w:val="3"/>
        </w:numPr>
        <w:contextualSpacing/>
        <w:jc w:val="both"/>
      </w:pPr>
      <w:r w:rsidRPr="00A24BAF">
        <w:t>практических занятий-</w:t>
      </w:r>
      <w:r w:rsidR="00B812F7">
        <w:t xml:space="preserve"> </w:t>
      </w:r>
      <w:r w:rsidR="002F1ABC">
        <w:t>4</w:t>
      </w:r>
      <w:r w:rsidR="003B6FD5">
        <w:t>6</w:t>
      </w:r>
      <w:r>
        <w:t xml:space="preserve">  часов</w:t>
      </w:r>
    </w:p>
    <w:p w:rsidR="00705A41" w:rsidRPr="00A24BAF" w:rsidRDefault="00705A41" w:rsidP="00705A41">
      <w:pPr>
        <w:pStyle w:val="1"/>
        <w:contextualSpacing/>
        <w:jc w:val="both"/>
      </w:pPr>
    </w:p>
    <w:p w:rsidR="002F1ABC" w:rsidRPr="008649FC" w:rsidRDefault="002F1ABC" w:rsidP="002F1ABC">
      <w:pPr>
        <w:shd w:val="clear" w:color="auto" w:fill="FFFFFF"/>
        <w:ind w:firstLine="708"/>
        <w:jc w:val="both"/>
        <w:rPr>
          <w:rFonts w:ascii="Arial" w:hAnsi="Arial" w:cs="Arial"/>
          <w:color w:val="000000"/>
        </w:rPr>
      </w:pPr>
      <w:r w:rsidRPr="008649FC">
        <w:rPr>
          <w:color w:val="000000"/>
        </w:rPr>
        <w:t>Ведущей дидактической целью практических занятий является формирование практических умений, необходимых в последующей учебной деятельности и жизни.</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В соответствии с ведущей дидактической целью содержанием практических занятий является решение разного рода задач, в том числе профессиональных (анализ проблемных ситуаций, решение ситуационных  задач, работа с измерительными приборами, средствами индивидуальной защиты, учебным  тренажером для реанимационных действий, работа с нормативными документами, инструктивными материалами, справочниками.</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 практических занятиях студенты овладевают первоначальными  умениями и навыками, которые будут использовать в профессиональной деятельности и жизненных ситуациях.</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2F1ABC" w:rsidRPr="008649FC" w:rsidRDefault="002F1ABC" w:rsidP="002F1ABC">
      <w:pPr>
        <w:shd w:val="clear" w:color="auto" w:fill="FFFFFF"/>
        <w:ind w:right="20"/>
        <w:jc w:val="both"/>
        <w:rPr>
          <w:rFonts w:ascii="Arial" w:hAnsi="Arial" w:cs="Arial"/>
          <w:color w:val="000000"/>
        </w:rPr>
      </w:pPr>
      <w:r w:rsidRPr="008649FC">
        <w:rPr>
          <w:color w:val="000000"/>
        </w:rPr>
        <w:t>В результате изучения учебной дисциплины в области жизнедеятельности студент должен</w:t>
      </w:r>
    </w:p>
    <w:p w:rsidR="002F1ABC" w:rsidRPr="008649FC" w:rsidRDefault="002F1ABC" w:rsidP="002F1ABC">
      <w:pPr>
        <w:shd w:val="clear" w:color="auto" w:fill="FFFFFF"/>
        <w:ind w:right="20"/>
        <w:jc w:val="both"/>
        <w:rPr>
          <w:rFonts w:ascii="Arial" w:hAnsi="Arial" w:cs="Arial"/>
          <w:color w:val="000000"/>
        </w:rPr>
      </w:pPr>
      <w:r w:rsidRPr="008649FC">
        <w:rPr>
          <w:color w:val="000000"/>
        </w:rPr>
        <w:t>знать:</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основы военной службы и обороны государства;</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задачи и основные мероприятия гражданской обороны;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способы защиты населения от оружия массового поражения</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меры пожарной безопасности и правила безопасного поведения при пожарах;</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организацию и порядок призыва граждан на военную службу и поступления на неё в добровольном порядке;</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область применения получаемых знаний при исполнении обязанностей военной службы;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порядок и правила оказания первой помощи пострадавшим;</w:t>
      </w:r>
    </w:p>
    <w:p w:rsidR="002F1ABC" w:rsidRPr="008649FC" w:rsidRDefault="002F1ABC" w:rsidP="002F1ABC">
      <w:pPr>
        <w:shd w:val="clear" w:color="auto" w:fill="FFFFFF"/>
        <w:ind w:right="20"/>
        <w:jc w:val="both"/>
        <w:rPr>
          <w:rFonts w:ascii="Arial" w:hAnsi="Arial" w:cs="Arial"/>
          <w:color w:val="000000"/>
        </w:rPr>
      </w:pPr>
      <w:r w:rsidRPr="008649FC">
        <w:rPr>
          <w:color w:val="000000"/>
        </w:rPr>
        <w:lastRenderedPageBreak/>
        <w:t>Уметь:</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организовывать  и проводить мероприятия по защите работающих и населения от негативных воздействий чрезвычайных ситуаций;</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использовать средства индивидуальной и коллективной защиты от оружия массового поражения;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применять первичные средства пожаротушения;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владеть способами бесконфликтного общения и саморегуляции в повседневной деятельности;</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оказывать первую помощь пострадавшим</w:t>
      </w:r>
    </w:p>
    <w:p w:rsidR="00705A41" w:rsidRPr="0023664B" w:rsidRDefault="002F1ABC" w:rsidP="002F1ABC">
      <w:pPr>
        <w:ind w:left="1080"/>
        <w:jc w:val="both"/>
      </w:pPr>
      <w:r w:rsidRPr="008649FC">
        <w:rPr>
          <w:color w:val="000000"/>
        </w:rPr>
        <w:t>Данная дисциплина базируется на знаниях умениях и навыках, полученных студентами при изучении социально-экономических, естественнонаучных и общетехнических дисциплин и в процессе изучения прослеживается теснейшая ее связь с этими дисциплинами.</w:t>
      </w:r>
    </w:p>
    <w:p w:rsidR="00705A41" w:rsidRDefault="00705A41" w:rsidP="00705A41">
      <w:pPr>
        <w:jc w:val="both"/>
      </w:pPr>
    </w:p>
    <w:p w:rsidR="00705A41" w:rsidRDefault="00705A41" w:rsidP="00705A41">
      <w:pPr>
        <w:rPr>
          <w:b/>
        </w:rPr>
      </w:pPr>
      <w:r>
        <w:rPr>
          <w:b/>
        </w:rPr>
        <w:t xml:space="preserve">компетенции, </w:t>
      </w:r>
      <w:r w:rsidRPr="00A24BAF">
        <w:rPr>
          <w:b/>
        </w:rPr>
        <w:t>формируемые в ра</w:t>
      </w:r>
      <w:r>
        <w:rPr>
          <w:b/>
        </w:rPr>
        <w:t xml:space="preserve">мках учебной дисциплины </w:t>
      </w:r>
    </w:p>
    <w:p w:rsidR="00705A41"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8224"/>
      </w:tblGrid>
      <w:tr w:rsidR="00705A41" w:rsidRPr="0023664B" w:rsidTr="003F7364">
        <w:tc>
          <w:tcPr>
            <w:tcW w:w="1347" w:type="dxa"/>
          </w:tcPr>
          <w:p w:rsidR="00705A41" w:rsidRPr="0023664B" w:rsidRDefault="00705A41" w:rsidP="00705A41">
            <w:pPr>
              <w:jc w:val="center"/>
            </w:pPr>
            <w:r w:rsidRPr="0023664B">
              <w:t>ОК 1</w:t>
            </w:r>
          </w:p>
        </w:tc>
        <w:tc>
          <w:tcPr>
            <w:tcW w:w="8224" w:type="dxa"/>
          </w:tcPr>
          <w:p w:rsidR="00705A41" w:rsidRPr="0023664B" w:rsidRDefault="00705A41" w:rsidP="00705A41">
            <w:r w:rsidRPr="0023664B">
              <w:t>Понимать  сущность  и социальную  значимость  своей  будущей  профессии, проявлять  к ней  устойчивый   интерес.</w:t>
            </w:r>
          </w:p>
        </w:tc>
      </w:tr>
      <w:tr w:rsidR="00705A41" w:rsidRPr="0023664B" w:rsidTr="003F7364">
        <w:tc>
          <w:tcPr>
            <w:tcW w:w="1347" w:type="dxa"/>
          </w:tcPr>
          <w:p w:rsidR="00705A41" w:rsidRPr="0023664B" w:rsidRDefault="00705A41" w:rsidP="00705A41">
            <w:pPr>
              <w:jc w:val="center"/>
            </w:pPr>
            <w:r w:rsidRPr="0023664B">
              <w:t>ОК 2</w:t>
            </w:r>
          </w:p>
        </w:tc>
        <w:tc>
          <w:tcPr>
            <w:tcW w:w="8224" w:type="dxa"/>
          </w:tcPr>
          <w:p w:rsidR="00705A41" w:rsidRPr="0023664B" w:rsidRDefault="00705A41" w:rsidP="00705A41">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705A41" w:rsidRPr="0023664B" w:rsidTr="003F7364">
        <w:tc>
          <w:tcPr>
            <w:tcW w:w="1347" w:type="dxa"/>
          </w:tcPr>
          <w:p w:rsidR="00705A41" w:rsidRPr="0023664B" w:rsidRDefault="00705A41" w:rsidP="00705A41">
            <w:pPr>
              <w:jc w:val="center"/>
            </w:pPr>
            <w:r w:rsidRPr="0023664B">
              <w:t>ОК 3</w:t>
            </w:r>
          </w:p>
        </w:tc>
        <w:tc>
          <w:tcPr>
            <w:tcW w:w="8224" w:type="dxa"/>
          </w:tcPr>
          <w:p w:rsidR="00705A41" w:rsidRPr="0023664B" w:rsidRDefault="00705A41" w:rsidP="00705A41">
            <w:r w:rsidRPr="0023664B">
              <w:t>Принимать  решения  в стандартных  и нестандартных  ситуациях  и нести  за  них ответственность.</w:t>
            </w:r>
          </w:p>
        </w:tc>
      </w:tr>
      <w:tr w:rsidR="00705A41" w:rsidRPr="0023664B" w:rsidTr="003F7364">
        <w:tc>
          <w:tcPr>
            <w:tcW w:w="1347" w:type="dxa"/>
          </w:tcPr>
          <w:p w:rsidR="00705A41" w:rsidRPr="0023664B" w:rsidRDefault="00705A41" w:rsidP="00705A41">
            <w:pPr>
              <w:jc w:val="center"/>
            </w:pPr>
            <w:r w:rsidRPr="0023664B">
              <w:t>ОК 4</w:t>
            </w:r>
          </w:p>
        </w:tc>
        <w:tc>
          <w:tcPr>
            <w:tcW w:w="8224" w:type="dxa"/>
          </w:tcPr>
          <w:p w:rsidR="00705A41" w:rsidRPr="0023664B" w:rsidRDefault="00705A41" w:rsidP="00705A41">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05A41" w:rsidRPr="0023664B" w:rsidTr="003F7364">
        <w:tc>
          <w:tcPr>
            <w:tcW w:w="1347" w:type="dxa"/>
          </w:tcPr>
          <w:p w:rsidR="00705A41" w:rsidRPr="0023664B" w:rsidRDefault="00705A41" w:rsidP="00705A41">
            <w:pPr>
              <w:jc w:val="center"/>
            </w:pPr>
            <w:r w:rsidRPr="0023664B">
              <w:t>ОК 5</w:t>
            </w:r>
          </w:p>
        </w:tc>
        <w:tc>
          <w:tcPr>
            <w:tcW w:w="8224" w:type="dxa"/>
          </w:tcPr>
          <w:p w:rsidR="00705A41" w:rsidRPr="0023664B" w:rsidRDefault="00705A41" w:rsidP="00705A41">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705A41" w:rsidRPr="0023664B" w:rsidTr="003F7364">
        <w:tc>
          <w:tcPr>
            <w:tcW w:w="1347" w:type="dxa"/>
          </w:tcPr>
          <w:p w:rsidR="00705A41" w:rsidRPr="0023664B" w:rsidRDefault="00705A41" w:rsidP="00705A41">
            <w:pPr>
              <w:jc w:val="center"/>
            </w:pPr>
            <w:r w:rsidRPr="0023664B">
              <w:t>ОК 6</w:t>
            </w:r>
          </w:p>
        </w:tc>
        <w:tc>
          <w:tcPr>
            <w:tcW w:w="8224" w:type="dxa"/>
          </w:tcPr>
          <w:p w:rsidR="00705A41" w:rsidRPr="0023664B" w:rsidRDefault="00705A41" w:rsidP="00705A41">
            <w:r w:rsidRPr="0023664B">
              <w:t>Работать  в коллективе  и команде, эффективно  общаться  с коллегами, руководством, потребителями.</w:t>
            </w:r>
          </w:p>
        </w:tc>
      </w:tr>
      <w:tr w:rsidR="00705A41" w:rsidRPr="0023664B" w:rsidTr="003F7364">
        <w:tc>
          <w:tcPr>
            <w:tcW w:w="1347" w:type="dxa"/>
          </w:tcPr>
          <w:p w:rsidR="00705A41" w:rsidRPr="0023664B" w:rsidRDefault="00705A41" w:rsidP="00705A41">
            <w:pPr>
              <w:jc w:val="center"/>
            </w:pPr>
            <w:r w:rsidRPr="0023664B">
              <w:t>ОК 7</w:t>
            </w:r>
          </w:p>
        </w:tc>
        <w:tc>
          <w:tcPr>
            <w:tcW w:w="8224" w:type="dxa"/>
          </w:tcPr>
          <w:p w:rsidR="00705A41" w:rsidRPr="0023664B" w:rsidRDefault="00705A41" w:rsidP="00705A41">
            <w:r w:rsidRPr="0023664B">
              <w:t>Брать  на себя  ответственность  за работу  членов  команды (подчиненных), результат  выполнения  заданий.</w:t>
            </w:r>
          </w:p>
        </w:tc>
      </w:tr>
      <w:tr w:rsidR="00705A41" w:rsidRPr="0023664B" w:rsidTr="003F7364">
        <w:tc>
          <w:tcPr>
            <w:tcW w:w="1347" w:type="dxa"/>
          </w:tcPr>
          <w:p w:rsidR="00705A41" w:rsidRPr="0023664B" w:rsidRDefault="00705A41" w:rsidP="00705A41">
            <w:pPr>
              <w:jc w:val="center"/>
            </w:pPr>
            <w:r w:rsidRPr="0023664B">
              <w:t>ОК 8</w:t>
            </w:r>
          </w:p>
        </w:tc>
        <w:tc>
          <w:tcPr>
            <w:tcW w:w="8224" w:type="dxa"/>
          </w:tcPr>
          <w:p w:rsidR="00705A41" w:rsidRPr="0023664B" w:rsidRDefault="00705A41" w:rsidP="00705A41">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05A41" w:rsidRPr="0023664B" w:rsidTr="003F7364">
        <w:tc>
          <w:tcPr>
            <w:tcW w:w="1347" w:type="dxa"/>
          </w:tcPr>
          <w:p w:rsidR="00705A41" w:rsidRPr="0023664B" w:rsidRDefault="00705A41" w:rsidP="00705A41">
            <w:pPr>
              <w:jc w:val="center"/>
            </w:pPr>
            <w:r w:rsidRPr="0023664B">
              <w:t>ОК 9</w:t>
            </w:r>
          </w:p>
        </w:tc>
        <w:tc>
          <w:tcPr>
            <w:tcW w:w="8224" w:type="dxa"/>
          </w:tcPr>
          <w:p w:rsidR="00705A41" w:rsidRPr="0023664B" w:rsidRDefault="00705A41" w:rsidP="00705A41">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Для проведения практических работ необходимо наличие: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учебных кабинетов /лабораторий/ мастерских:</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безопасности жизнедеятельности и охраны труда</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стрелковый тир (электронный) технических средств обучения: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Устройство отработки прицеливания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2.Учебные автоматы (макеты) АК-74</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lastRenderedPageBreak/>
        <w:t>3. Винтовки пневматические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4. Аудио-, видео-, аппаратура</w:t>
      </w: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оборудования и технологического оснащения рабочих мест, определенных для проведения лабораторных и практических занятий:</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Общевойсковой защитный комплект (ОЗК)</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 Комплект плакатов по Гражданской обороне</w:t>
      </w:r>
    </w:p>
    <w:p w:rsidR="00705A41" w:rsidRPr="00B83990" w:rsidRDefault="00B83990" w:rsidP="00B83990">
      <w:pPr>
        <w:pStyle w:val="ac"/>
        <w:shd w:val="clear" w:color="auto" w:fill="FFFFFF"/>
        <w:spacing w:before="0" w:beforeAutospacing="0" w:after="150" w:afterAutospacing="0"/>
        <w:rPr>
          <w:rFonts w:ascii="Arial" w:hAnsi="Arial" w:cs="Arial"/>
          <w:color w:val="000000"/>
          <w:sz w:val="21"/>
          <w:szCs w:val="21"/>
        </w:rPr>
      </w:pPr>
      <w:r w:rsidRPr="00B83990">
        <w:rPr>
          <w:color w:val="000000"/>
          <w:szCs w:val="21"/>
        </w:rPr>
        <w:t>3. Комплект плакатов по Основам военной службы</w:t>
      </w:r>
    </w:p>
    <w:p w:rsidR="00705A41" w:rsidRPr="00A24BAF" w:rsidRDefault="00705A41" w:rsidP="00705A41">
      <w:pPr>
        <w:jc w:val="both"/>
        <w:rPr>
          <w:b/>
        </w:rPr>
      </w:pPr>
      <w:r w:rsidRPr="00A24BAF">
        <w:rPr>
          <w:b/>
        </w:rPr>
        <w:t>Структурные элементы практическ</w:t>
      </w:r>
      <w:r w:rsidR="008336B1">
        <w:rPr>
          <w:b/>
        </w:rPr>
        <w:t>ого занятия</w:t>
      </w:r>
      <w:r w:rsidRPr="00A24BAF">
        <w:rPr>
          <w:b/>
        </w:rPr>
        <w:t xml:space="preserve">: </w:t>
      </w:r>
    </w:p>
    <w:p w:rsidR="00705A41" w:rsidRPr="00A24BAF" w:rsidRDefault="00705A41" w:rsidP="00705A41">
      <w:pPr>
        <w:pStyle w:val="1"/>
        <w:numPr>
          <w:ilvl w:val="0"/>
          <w:numId w:val="4"/>
        </w:numPr>
        <w:contextualSpacing/>
        <w:jc w:val="both"/>
      </w:pPr>
      <w:r w:rsidRPr="00A24BAF">
        <w:t xml:space="preserve">Инструктаж, проводимый педагогом; </w:t>
      </w:r>
    </w:p>
    <w:p w:rsidR="00705A41" w:rsidRPr="00A24BAF" w:rsidRDefault="00705A41" w:rsidP="00705A41">
      <w:pPr>
        <w:pStyle w:val="1"/>
        <w:numPr>
          <w:ilvl w:val="0"/>
          <w:numId w:val="4"/>
        </w:numPr>
        <w:contextualSpacing/>
        <w:jc w:val="both"/>
      </w:pPr>
      <w:r w:rsidRPr="00A24BAF">
        <w:t xml:space="preserve">Самостоятельная деятельность обучающихся; </w:t>
      </w:r>
    </w:p>
    <w:p w:rsidR="00705A41" w:rsidRPr="00A24BAF" w:rsidRDefault="00705A41" w:rsidP="00705A41">
      <w:pPr>
        <w:pStyle w:val="1"/>
        <w:numPr>
          <w:ilvl w:val="0"/>
          <w:numId w:val="4"/>
        </w:numPr>
        <w:contextualSpacing/>
        <w:jc w:val="both"/>
      </w:pPr>
      <w:r w:rsidRPr="00A24BAF">
        <w:t xml:space="preserve">Анализ и оценка выполненных работ и степени овладения студентами запланированными умениями. </w:t>
      </w:r>
    </w:p>
    <w:p w:rsidR="00705A41" w:rsidRPr="00A24BAF" w:rsidRDefault="00705A41" w:rsidP="00705A41">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705A41" w:rsidRPr="00A24BAF" w:rsidRDefault="00705A41" w:rsidP="00705A41">
      <w:pPr>
        <w:jc w:val="both"/>
        <w:rPr>
          <w:b/>
        </w:rPr>
      </w:pPr>
      <w:r w:rsidRPr="00A24BAF">
        <w:rPr>
          <w:b/>
        </w:rPr>
        <w:t xml:space="preserve">Методические указания к выполнению практических работ содержат: </w:t>
      </w:r>
    </w:p>
    <w:p w:rsidR="00705A41" w:rsidRPr="00A24BAF" w:rsidRDefault="00705A41" w:rsidP="00705A41">
      <w:pPr>
        <w:pStyle w:val="1"/>
        <w:numPr>
          <w:ilvl w:val="0"/>
          <w:numId w:val="5"/>
        </w:numPr>
        <w:contextualSpacing/>
        <w:jc w:val="both"/>
      </w:pPr>
      <w:r w:rsidRPr="00A24BAF">
        <w:t xml:space="preserve">тему занятия; </w:t>
      </w:r>
    </w:p>
    <w:p w:rsidR="00705A41" w:rsidRPr="00A24BAF" w:rsidRDefault="00705A41" w:rsidP="00705A41">
      <w:pPr>
        <w:pStyle w:val="1"/>
        <w:numPr>
          <w:ilvl w:val="0"/>
          <w:numId w:val="5"/>
        </w:numPr>
        <w:contextualSpacing/>
        <w:jc w:val="both"/>
      </w:pPr>
      <w:r w:rsidRPr="00A24BAF">
        <w:t xml:space="preserve">цель занятия; </w:t>
      </w:r>
    </w:p>
    <w:p w:rsidR="00705A41" w:rsidRPr="00A24BAF" w:rsidRDefault="00705A41" w:rsidP="00705A41">
      <w:pPr>
        <w:pStyle w:val="1"/>
        <w:numPr>
          <w:ilvl w:val="0"/>
          <w:numId w:val="5"/>
        </w:numPr>
        <w:contextualSpacing/>
        <w:jc w:val="both"/>
      </w:pPr>
      <w:r w:rsidRPr="00A24BAF">
        <w:t>средства обучения;</w:t>
      </w:r>
    </w:p>
    <w:p w:rsidR="00705A41" w:rsidRPr="00A24BAF" w:rsidRDefault="00705A41" w:rsidP="00705A41">
      <w:pPr>
        <w:pStyle w:val="1"/>
        <w:numPr>
          <w:ilvl w:val="0"/>
          <w:numId w:val="5"/>
        </w:numPr>
        <w:contextualSpacing/>
        <w:jc w:val="both"/>
      </w:pPr>
      <w:r w:rsidRPr="00A24BAF">
        <w:t>краткие теоретические сведения;</w:t>
      </w:r>
    </w:p>
    <w:p w:rsidR="00705A41" w:rsidRPr="00A24BAF" w:rsidRDefault="00705A41" w:rsidP="00705A41">
      <w:pPr>
        <w:pStyle w:val="1"/>
        <w:numPr>
          <w:ilvl w:val="0"/>
          <w:numId w:val="5"/>
        </w:numPr>
        <w:contextualSpacing/>
        <w:jc w:val="both"/>
      </w:pPr>
      <w:r w:rsidRPr="00A24BAF">
        <w:t>содержание;</w:t>
      </w:r>
    </w:p>
    <w:p w:rsidR="00705A41" w:rsidRPr="00A24BAF" w:rsidRDefault="00705A41" w:rsidP="00705A41">
      <w:pPr>
        <w:pStyle w:val="1"/>
        <w:numPr>
          <w:ilvl w:val="0"/>
          <w:numId w:val="5"/>
        </w:numPr>
        <w:contextualSpacing/>
        <w:jc w:val="both"/>
      </w:pPr>
      <w:r w:rsidRPr="00A24BAF">
        <w:t xml:space="preserve">порядок выполнения; </w:t>
      </w:r>
    </w:p>
    <w:p w:rsidR="00705A41" w:rsidRPr="00A24BAF" w:rsidRDefault="00705A41" w:rsidP="00705A41">
      <w:pPr>
        <w:pStyle w:val="1"/>
        <w:numPr>
          <w:ilvl w:val="0"/>
          <w:numId w:val="5"/>
        </w:numPr>
        <w:contextualSpacing/>
        <w:jc w:val="both"/>
      </w:pPr>
      <w:r w:rsidRPr="00A24BAF">
        <w:t>отчёт;</w:t>
      </w:r>
    </w:p>
    <w:p w:rsidR="00705A41" w:rsidRPr="00A24BAF" w:rsidRDefault="00705A41" w:rsidP="00705A41">
      <w:pPr>
        <w:pStyle w:val="1"/>
        <w:numPr>
          <w:ilvl w:val="0"/>
          <w:numId w:val="5"/>
        </w:numPr>
        <w:contextualSpacing/>
        <w:jc w:val="both"/>
      </w:pPr>
      <w:r w:rsidRPr="00A24BAF">
        <w:t xml:space="preserve">контрольные вопросы; </w:t>
      </w:r>
    </w:p>
    <w:p w:rsidR="00705A41" w:rsidRPr="00A24BAF" w:rsidRDefault="00705A41" w:rsidP="00705A41">
      <w:pPr>
        <w:pStyle w:val="1"/>
        <w:numPr>
          <w:ilvl w:val="0"/>
          <w:numId w:val="5"/>
        </w:numPr>
        <w:contextualSpacing/>
        <w:jc w:val="both"/>
      </w:pPr>
      <w:r w:rsidRPr="00A24BAF">
        <w:t>выводы по работе;</w:t>
      </w:r>
    </w:p>
    <w:p w:rsidR="00705A41" w:rsidRPr="00A24BAF" w:rsidRDefault="00705A41" w:rsidP="00705A41">
      <w:pPr>
        <w:pStyle w:val="1"/>
        <w:numPr>
          <w:ilvl w:val="0"/>
          <w:numId w:val="5"/>
        </w:numPr>
        <w:contextualSpacing/>
        <w:jc w:val="both"/>
      </w:pPr>
      <w:r w:rsidRPr="00A24BAF">
        <w:t xml:space="preserve">критерии оценивания; </w:t>
      </w:r>
    </w:p>
    <w:p w:rsidR="00705A41" w:rsidRDefault="00705A41" w:rsidP="00705A41">
      <w:pPr>
        <w:pStyle w:val="1"/>
        <w:numPr>
          <w:ilvl w:val="0"/>
          <w:numId w:val="5"/>
        </w:numPr>
        <w:contextualSpacing/>
        <w:jc w:val="both"/>
      </w:pPr>
      <w:r w:rsidRPr="00A24BAF">
        <w:t>литературные источники</w:t>
      </w:r>
    </w:p>
    <w:p w:rsidR="00705A41" w:rsidRDefault="00705A41" w:rsidP="00705A41">
      <w:pPr>
        <w:pStyle w:val="1"/>
        <w:contextualSpacing/>
        <w:jc w:val="both"/>
      </w:pPr>
    </w:p>
    <w:p w:rsidR="00705A41" w:rsidRPr="00A24BAF" w:rsidRDefault="00705A41" w:rsidP="00705A41">
      <w:pPr>
        <w:pStyle w:val="1"/>
        <w:contextualSpacing/>
        <w:jc w:val="both"/>
      </w:pPr>
    </w:p>
    <w:p w:rsidR="00705A41" w:rsidRPr="00A24BAF" w:rsidRDefault="00705A41" w:rsidP="00705A41">
      <w:pPr>
        <w:jc w:val="both"/>
      </w:pPr>
      <w:r w:rsidRPr="00A24BAF">
        <w:t xml:space="preserve">Форма организации студентов </w:t>
      </w:r>
      <w:r w:rsidR="008336B1">
        <w:t>для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705A41" w:rsidRPr="00A24BAF" w:rsidRDefault="00705A41" w:rsidP="00705A41">
      <w:pPr>
        <w:jc w:val="both"/>
      </w:pPr>
      <w:r w:rsidRPr="00A24BAF">
        <w:t>При фронтальной форме организации занятий все обучающиеся выполняют одну и ту же работу.</w:t>
      </w:r>
    </w:p>
    <w:p w:rsidR="00705A41" w:rsidRPr="00A24BAF" w:rsidRDefault="00705A41" w:rsidP="00705A41">
      <w:pPr>
        <w:jc w:val="both"/>
      </w:pPr>
      <w:r w:rsidRPr="00A24BAF">
        <w:t xml:space="preserve">При групповой форме организации занятий одна и та же работа выполняется </w:t>
      </w:r>
      <w:r w:rsidR="003B6FD5">
        <w:t>группами</w:t>
      </w:r>
      <w:r w:rsidRPr="00A24BAF">
        <w:t xml:space="preserve"> по 2-5 человек.</w:t>
      </w:r>
    </w:p>
    <w:p w:rsidR="00705A41" w:rsidRPr="00A24BAF" w:rsidRDefault="00705A41" w:rsidP="00705A41">
      <w:pPr>
        <w:jc w:val="both"/>
      </w:pPr>
      <w:r w:rsidRPr="00A24BAF">
        <w:t>При индивидуальной форме организации занятий каждый обучающийся выполняет индивидуальное задание.</w:t>
      </w:r>
    </w:p>
    <w:p w:rsidR="00705A41" w:rsidRDefault="00705A41" w:rsidP="00705A41">
      <w:pPr>
        <w:jc w:val="both"/>
      </w:pPr>
      <w:r w:rsidRPr="00A24BAF">
        <w:t>На занятии используются современ</w:t>
      </w:r>
      <w:r>
        <w:t xml:space="preserve">ные информационные технологии </w:t>
      </w:r>
    </w:p>
    <w:p w:rsidR="00705A41" w:rsidRPr="00A24BAF" w:rsidRDefault="00705A41" w:rsidP="00705A41">
      <w:pPr>
        <w:jc w:val="both"/>
      </w:pPr>
    </w:p>
    <w:p w:rsidR="00705A41" w:rsidRPr="00A24BAF" w:rsidRDefault="00705A41" w:rsidP="00705A41">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705A41" w:rsidRPr="00A24BAF" w:rsidRDefault="00705A41" w:rsidP="00705A41">
      <w:pPr>
        <w:numPr>
          <w:ilvl w:val="0"/>
          <w:numId w:val="6"/>
        </w:numPr>
        <w:ind w:left="426" w:firstLine="0"/>
        <w:contextualSpacing/>
        <w:jc w:val="both"/>
      </w:pPr>
      <w:r w:rsidRPr="00A24BAF">
        <w:t>разнообразие форм и методов обучения;</w:t>
      </w:r>
    </w:p>
    <w:p w:rsidR="00705A41" w:rsidRPr="00A24BAF" w:rsidRDefault="00705A41" w:rsidP="00705A41">
      <w:pPr>
        <w:numPr>
          <w:ilvl w:val="0"/>
          <w:numId w:val="6"/>
        </w:numPr>
        <w:ind w:left="426" w:firstLine="0"/>
        <w:contextualSpacing/>
        <w:jc w:val="both"/>
      </w:pPr>
      <w:r w:rsidRPr="00A24BAF">
        <w:t>управление процессом познания и развития;</w:t>
      </w:r>
    </w:p>
    <w:p w:rsidR="00705A41" w:rsidRDefault="00705A41" w:rsidP="00705A41">
      <w:pPr>
        <w:numPr>
          <w:ilvl w:val="0"/>
          <w:numId w:val="6"/>
        </w:numPr>
        <w:ind w:left="426" w:firstLine="0"/>
        <w:contextualSpacing/>
        <w:jc w:val="both"/>
      </w:pPr>
      <w:r w:rsidRPr="00A24BAF">
        <w:t xml:space="preserve">понимание стилей обучения. </w:t>
      </w:r>
    </w:p>
    <w:p w:rsidR="00705A41" w:rsidRPr="00A24BAF" w:rsidRDefault="00705A41" w:rsidP="00705A41">
      <w:pPr>
        <w:ind w:left="426"/>
        <w:contextualSpacing/>
        <w:jc w:val="both"/>
      </w:pPr>
    </w:p>
    <w:p w:rsidR="00705A41" w:rsidRPr="00A24BAF" w:rsidRDefault="00705A41" w:rsidP="00705A41">
      <w:pPr>
        <w:jc w:val="both"/>
        <w:rPr>
          <w:b/>
        </w:rPr>
      </w:pPr>
      <w:r w:rsidRPr="00A24BAF">
        <w:rPr>
          <w:b/>
        </w:rPr>
        <w:t>Формы организации учебного процесса, в рамках которых формируются общие компетенции:</w:t>
      </w:r>
    </w:p>
    <w:p w:rsidR="00705A41" w:rsidRPr="00A24BAF" w:rsidRDefault="00705A41" w:rsidP="00705A41">
      <w:pPr>
        <w:numPr>
          <w:ilvl w:val="0"/>
          <w:numId w:val="7"/>
        </w:numPr>
        <w:ind w:left="567" w:firstLine="0"/>
        <w:contextualSpacing/>
        <w:jc w:val="both"/>
      </w:pPr>
      <w:r w:rsidRPr="00A24BAF">
        <w:lastRenderedPageBreak/>
        <w:t>индивидуальное выполнение практических работ;</w:t>
      </w:r>
    </w:p>
    <w:p w:rsidR="00705A41" w:rsidRPr="00A24BAF" w:rsidRDefault="00705A41" w:rsidP="00705A41">
      <w:pPr>
        <w:numPr>
          <w:ilvl w:val="0"/>
          <w:numId w:val="7"/>
        </w:numPr>
        <w:ind w:left="567" w:firstLine="0"/>
        <w:contextualSpacing/>
        <w:jc w:val="both"/>
      </w:pPr>
      <w:r w:rsidRPr="00A24BAF">
        <w:t xml:space="preserve">работа по созданию, оформлению </w:t>
      </w:r>
      <w:r>
        <w:t>распорядительных, организационных, справочно – информационных  документов  в рамках практической работы</w:t>
      </w:r>
      <w:r w:rsidRPr="00A24BAF">
        <w:t>;</w:t>
      </w:r>
    </w:p>
    <w:p w:rsidR="00705A41" w:rsidRDefault="00705A41" w:rsidP="00705A41">
      <w:pPr>
        <w:ind w:left="567"/>
        <w:jc w:val="both"/>
        <w:rPr>
          <w:b/>
        </w:rPr>
      </w:pPr>
    </w:p>
    <w:p w:rsidR="00705A41" w:rsidRPr="00A24BAF" w:rsidRDefault="00705A41" w:rsidP="00705A41">
      <w:pPr>
        <w:ind w:left="567"/>
        <w:jc w:val="both"/>
        <w:rPr>
          <w:b/>
        </w:rPr>
      </w:pPr>
      <w:r w:rsidRPr="00A24BAF">
        <w:rPr>
          <w:b/>
        </w:rPr>
        <w:t>Методы компетентностного обучения:</w:t>
      </w:r>
    </w:p>
    <w:p w:rsidR="00705A41" w:rsidRPr="00A24BAF" w:rsidRDefault="00705A41" w:rsidP="00705A41">
      <w:pPr>
        <w:numPr>
          <w:ilvl w:val="0"/>
          <w:numId w:val="8"/>
        </w:numPr>
        <w:ind w:left="567" w:firstLine="0"/>
        <w:contextualSpacing/>
        <w:jc w:val="both"/>
      </w:pPr>
      <w:r w:rsidRPr="00A24BAF">
        <w:t>обсуждение в группах;</w:t>
      </w:r>
    </w:p>
    <w:p w:rsidR="00705A41" w:rsidRPr="00A24BAF" w:rsidRDefault="00705A41" w:rsidP="00705A41">
      <w:pPr>
        <w:numPr>
          <w:ilvl w:val="0"/>
          <w:numId w:val="8"/>
        </w:numPr>
        <w:ind w:left="567" w:firstLine="0"/>
        <w:contextualSpacing/>
        <w:jc w:val="both"/>
      </w:pPr>
      <w:r w:rsidRPr="00A24BAF">
        <w:t>проблемное изложение;</w:t>
      </w:r>
    </w:p>
    <w:p w:rsidR="00705A41" w:rsidRPr="00A24BAF" w:rsidRDefault="00705A41" w:rsidP="00705A41">
      <w:pPr>
        <w:numPr>
          <w:ilvl w:val="0"/>
          <w:numId w:val="8"/>
        </w:numPr>
        <w:ind w:left="567" w:firstLine="0"/>
        <w:contextualSpacing/>
        <w:jc w:val="both"/>
      </w:pPr>
      <w:r w:rsidRPr="00A24BAF">
        <w:t>метод учебно-профессиональных задач;</w:t>
      </w:r>
    </w:p>
    <w:p w:rsidR="00705A41" w:rsidRDefault="00705A41" w:rsidP="00705A41">
      <w:pPr>
        <w:pStyle w:val="1"/>
        <w:jc w:val="both"/>
      </w:pPr>
    </w:p>
    <w:p w:rsidR="00EE5943" w:rsidRDefault="00EE5943" w:rsidP="00EE5943">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EE5943" w:rsidRPr="006122DA" w:rsidRDefault="00EE5943" w:rsidP="000010AA">
      <w:pPr>
        <w:pStyle w:val="aa"/>
        <w:numPr>
          <w:ilvl w:val="0"/>
          <w:numId w:val="11"/>
        </w:numPr>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rsidR="00EE5943" w:rsidRDefault="00EE5943" w:rsidP="00EE5943">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EE5943" w:rsidRDefault="00EE5943" w:rsidP="00EE5943">
      <w:pPr>
        <w:jc w:val="both"/>
      </w:pPr>
      <w:r>
        <w:rPr>
          <w:b/>
        </w:rPr>
        <w:t xml:space="preserve">Вначале даются </w:t>
      </w:r>
      <w:r w:rsidRPr="009A6491">
        <w:rPr>
          <w:b/>
        </w:rPr>
        <w:t xml:space="preserve"> 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EE5943" w:rsidRPr="009A6491" w:rsidRDefault="00EE5943" w:rsidP="00EE5943">
      <w:pPr>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EE5943" w:rsidRDefault="00EE5943" w:rsidP="00EE5943">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EE5943" w:rsidRDefault="00EE5943" w:rsidP="00EE5943">
      <w:pPr>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EE5943" w:rsidRPr="009A6491" w:rsidRDefault="00EE5943" w:rsidP="00EE5943">
      <w:pPr>
        <w:jc w:val="both"/>
      </w:pPr>
    </w:p>
    <w:p w:rsidR="00EE5943" w:rsidRPr="009A6491" w:rsidRDefault="00EE5943" w:rsidP="00EE5943">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распределение времени, отведенного на заня</w:t>
      </w:r>
      <w:r>
        <w:t xml:space="preserve">тие, на решение каждой задачи; </w:t>
      </w:r>
    </w:p>
    <w:p w:rsidR="00EE5943" w:rsidRDefault="00EE5943" w:rsidP="000010AA">
      <w:pPr>
        <w:pStyle w:val="aa"/>
        <w:numPr>
          <w:ilvl w:val="0"/>
          <w:numId w:val="12"/>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E5943" w:rsidRPr="006122DA" w:rsidRDefault="00EE5943" w:rsidP="000010AA">
      <w:pPr>
        <w:pStyle w:val="aa"/>
        <w:numPr>
          <w:ilvl w:val="0"/>
          <w:numId w:val="12"/>
        </w:numPr>
        <w:shd w:val="clear" w:color="auto" w:fill="FFFFFF"/>
        <w:spacing w:before="100" w:beforeAutospacing="1" w:after="100" w:afterAutospacing="1"/>
        <w:jc w:val="both"/>
      </w:pPr>
    </w:p>
    <w:p w:rsidR="00EE5943" w:rsidRPr="009A6491" w:rsidRDefault="00EE5943" w:rsidP="00EE5943">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EE5943" w:rsidRDefault="00EE5943" w:rsidP="00EE5943">
      <w:pPr>
        <w:shd w:val="clear" w:color="auto" w:fill="FFFFFF"/>
        <w:ind w:firstLine="375"/>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rsidR="00EE5943" w:rsidRDefault="00EE5943" w:rsidP="00EE5943">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rsidR="00EE5943" w:rsidRDefault="00EE5943" w:rsidP="00EE5943">
      <w:pPr>
        <w:shd w:val="clear" w:color="auto" w:fill="FFFFFF"/>
        <w:jc w:val="both"/>
      </w:pPr>
      <w:r w:rsidRPr="009A6491">
        <w:rPr>
          <w:b/>
        </w:rPr>
        <w:t>Практическое занятие может проводиться по разным схемам</w:t>
      </w:r>
      <w:r w:rsidRPr="009A6491">
        <w:t xml:space="preserve">. </w:t>
      </w:r>
    </w:p>
    <w:p w:rsidR="00EE5943" w:rsidRDefault="00EE5943" w:rsidP="000010AA">
      <w:pPr>
        <w:pStyle w:val="aa"/>
        <w:numPr>
          <w:ilvl w:val="0"/>
          <w:numId w:val="13"/>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EE5943" w:rsidRDefault="00EE5943" w:rsidP="000010AA">
      <w:pPr>
        <w:pStyle w:val="aa"/>
        <w:numPr>
          <w:ilvl w:val="0"/>
          <w:numId w:val="13"/>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EE5943" w:rsidRPr="006122DA" w:rsidRDefault="00EE5943" w:rsidP="000010AA">
      <w:pPr>
        <w:pStyle w:val="aa"/>
        <w:numPr>
          <w:ilvl w:val="0"/>
          <w:numId w:val="13"/>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EE5943" w:rsidRDefault="00EE5943" w:rsidP="00EE5943">
      <w:pPr>
        <w:shd w:val="clear" w:color="auto" w:fill="FFFFFF"/>
        <w:spacing w:before="100" w:beforeAutospacing="1" w:after="100" w:afterAutospacing="1"/>
        <w:ind w:firstLine="375"/>
        <w:jc w:val="both"/>
      </w:pPr>
    </w:p>
    <w:p w:rsidR="00EE5943" w:rsidRDefault="00EE5943" w:rsidP="00EE5943">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EE5943" w:rsidRPr="009A6491" w:rsidRDefault="00EE5943" w:rsidP="00EE5943">
      <w:pPr>
        <w:shd w:val="clear" w:color="auto" w:fill="FFFFFF"/>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EE5943" w:rsidRPr="009A6491" w:rsidRDefault="00EE5943" w:rsidP="00EE5943">
      <w:pPr>
        <w:ind w:left="720"/>
        <w:jc w:val="both"/>
        <w:rPr>
          <w:rFonts w:eastAsia="Calibri"/>
        </w:rPr>
      </w:pPr>
    </w:p>
    <w:p w:rsidR="002D34E2" w:rsidRPr="004E139E"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D34E2" w:rsidRPr="004E139E" w:rsidRDefault="002D34E2" w:rsidP="002D34E2">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2D34E2" w:rsidRDefault="00A85120"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B812F7">
        <w:t>от</w:t>
      </w:r>
      <w:r w:rsidR="00186380">
        <w:t xml:space="preserve">окол №  </w:t>
      </w:r>
    </w:p>
    <w:p w:rsidR="002D34E2" w:rsidRPr="00AF0EA5"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6D5C6A">
        <w:t xml:space="preserve">        «___</w:t>
      </w:r>
      <w:r w:rsidR="00B812F7">
        <w:t>»</w:t>
      </w:r>
      <w:r w:rsidR="006D5C6A">
        <w:t>_______________</w:t>
      </w:r>
      <w:r w:rsidR="00186380">
        <w:t xml:space="preserve"> 202</w:t>
      </w:r>
      <w:r w:rsidR="006D5C6A">
        <w:t>___</w:t>
      </w:r>
      <w:bookmarkStart w:id="1" w:name="_GoBack"/>
      <w:bookmarkEnd w:id="1"/>
      <w:r w:rsidRPr="004E139E">
        <w:t>г</w:t>
      </w:r>
    </w:p>
    <w:p w:rsidR="00705A41" w:rsidRDefault="00705A41" w:rsidP="00705A41">
      <w:pPr>
        <w:pStyle w:val="1"/>
        <w:jc w:val="both"/>
      </w:pPr>
    </w:p>
    <w:p w:rsidR="00705A41"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705A41" w:rsidRPr="00981962"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705A41" w:rsidRDefault="00705A41" w:rsidP="00705A41">
      <w:pPr>
        <w:jc w:val="center"/>
        <w:rPr>
          <w:b/>
          <w:sz w:val="28"/>
          <w:szCs w:val="28"/>
        </w:rPr>
      </w:pPr>
      <w:r w:rsidRPr="00981962">
        <w:rPr>
          <w:b/>
          <w:sz w:val="28"/>
          <w:szCs w:val="28"/>
        </w:rPr>
        <w:t>ПЕРЕЧЕНЬ ТЕМ ПРАКТИЧЕСКИХ ЗАНЯТИЙ</w:t>
      </w:r>
    </w:p>
    <w:p w:rsidR="002D34E2" w:rsidRPr="00981962" w:rsidRDefault="002D34E2" w:rsidP="00705A41">
      <w:pPr>
        <w:jc w:val="center"/>
        <w:rPr>
          <w:b/>
          <w:sz w:val="28"/>
          <w:szCs w:val="28"/>
        </w:rPr>
      </w:pPr>
    </w:p>
    <w:p w:rsidR="00705A41" w:rsidRPr="003B6FD5" w:rsidRDefault="003B6FD5" w:rsidP="00705A41">
      <w:pPr>
        <w:jc w:val="center"/>
        <w:rPr>
          <w:b/>
          <w:sz w:val="32"/>
          <w:szCs w:val="32"/>
        </w:rPr>
      </w:pPr>
      <w:r w:rsidRPr="003B6FD5">
        <w:rPr>
          <w:b/>
          <w:sz w:val="28"/>
        </w:rPr>
        <w:t xml:space="preserve">по дисциплине </w:t>
      </w:r>
      <w:r w:rsidRPr="003B6FD5">
        <w:rPr>
          <w:b/>
          <w:color w:val="000000"/>
          <w:sz w:val="28"/>
        </w:rPr>
        <w:t>«Безопасность жизнедеятельности» (БЖД)</w:t>
      </w:r>
    </w:p>
    <w:p w:rsidR="00705A41" w:rsidRPr="00247193" w:rsidRDefault="00705A41" w:rsidP="00705A41">
      <w:pPr>
        <w:jc w:val="center"/>
        <w:rPr>
          <w:b/>
          <w:sz w:val="32"/>
          <w:szCs w:val="32"/>
        </w:rPr>
      </w:pPr>
    </w:p>
    <w:p w:rsidR="00705A41" w:rsidRDefault="00705A41" w:rsidP="00705A41">
      <w:pPr>
        <w:jc w:val="cente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6551"/>
        <w:gridCol w:w="1409"/>
        <w:gridCol w:w="900"/>
      </w:tblGrid>
      <w:tr w:rsidR="00B83990" w:rsidRPr="00236080" w:rsidTr="00F53AFD">
        <w:tc>
          <w:tcPr>
            <w:tcW w:w="645" w:type="dxa"/>
          </w:tcPr>
          <w:p w:rsidR="00B83990" w:rsidRPr="00236080" w:rsidRDefault="00B83990" w:rsidP="00705A41">
            <w:pPr>
              <w:jc w:val="center"/>
              <w:rPr>
                <w:b/>
                <w:i/>
              </w:rPr>
            </w:pPr>
            <w:r w:rsidRPr="00236080">
              <w:rPr>
                <w:b/>
                <w:i/>
              </w:rPr>
              <w:t>№</w:t>
            </w:r>
          </w:p>
          <w:p w:rsidR="00B83990" w:rsidRPr="00236080" w:rsidRDefault="00B83990" w:rsidP="00705A41">
            <w:pPr>
              <w:jc w:val="center"/>
              <w:rPr>
                <w:b/>
                <w:i/>
              </w:rPr>
            </w:pPr>
            <w:r w:rsidRPr="00236080">
              <w:rPr>
                <w:b/>
                <w:i/>
              </w:rPr>
              <w:t xml:space="preserve"> ПЗ</w:t>
            </w:r>
          </w:p>
        </w:tc>
        <w:tc>
          <w:tcPr>
            <w:tcW w:w="6551" w:type="dxa"/>
          </w:tcPr>
          <w:p w:rsidR="00B83990" w:rsidRPr="00236080" w:rsidRDefault="00B83990" w:rsidP="00705A41">
            <w:pPr>
              <w:jc w:val="center"/>
              <w:rPr>
                <w:b/>
                <w:i/>
              </w:rPr>
            </w:pPr>
            <w:r w:rsidRPr="00236080">
              <w:rPr>
                <w:b/>
                <w:i/>
              </w:rPr>
              <w:t>Тема ПЗ</w:t>
            </w:r>
          </w:p>
        </w:tc>
        <w:tc>
          <w:tcPr>
            <w:tcW w:w="1409" w:type="dxa"/>
          </w:tcPr>
          <w:p w:rsidR="00B83990" w:rsidRPr="00236080" w:rsidRDefault="00B83990" w:rsidP="00705A41">
            <w:pPr>
              <w:jc w:val="center"/>
              <w:rPr>
                <w:b/>
                <w:i/>
                <w:sz w:val="20"/>
                <w:szCs w:val="20"/>
              </w:rPr>
            </w:pPr>
            <w:r w:rsidRPr="00236080">
              <w:rPr>
                <w:b/>
                <w:i/>
                <w:sz w:val="20"/>
                <w:szCs w:val="20"/>
              </w:rPr>
              <w:t>Формируемые</w:t>
            </w:r>
          </w:p>
          <w:p w:rsidR="00B83990" w:rsidRPr="00236080" w:rsidRDefault="00B83990" w:rsidP="00705A41">
            <w:pPr>
              <w:jc w:val="center"/>
              <w:rPr>
                <w:b/>
                <w:i/>
              </w:rPr>
            </w:pPr>
            <w:r w:rsidRPr="00236080">
              <w:rPr>
                <w:b/>
                <w:i/>
                <w:sz w:val="20"/>
                <w:szCs w:val="20"/>
              </w:rPr>
              <w:t>компетенции</w:t>
            </w:r>
          </w:p>
        </w:tc>
        <w:tc>
          <w:tcPr>
            <w:tcW w:w="900" w:type="dxa"/>
          </w:tcPr>
          <w:p w:rsidR="00B83990" w:rsidRPr="00236080" w:rsidRDefault="00B83990" w:rsidP="00705A41">
            <w:pPr>
              <w:jc w:val="center"/>
              <w:rPr>
                <w:b/>
                <w:i/>
              </w:rPr>
            </w:pPr>
            <w:r w:rsidRPr="00236080">
              <w:rPr>
                <w:b/>
                <w:i/>
                <w:sz w:val="22"/>
                <w:szCs w:val="22"/>
              </w:rPr>
              <w:t>Кол-во</w:t>
            </w:r>
          </w:p>
          <w:p w:rsidR="00B83990" w:rsidRPr="00236080" w:rsidRDefault="00B83990" w:rsidP="00705A41">
            <w:pPr>
              <w:jc w:val="center"/>
              <w:rPr>
                <w:b/>
                <w:i/>
              </w:rPr>
            </w:pPr>
            <w:r w:rsidRPr="00236080">
              <w:rPr>
                <w:b/>
                <w:i/>
                <w:sz w:val="22"/>
                <w:szCs w:val="22"/>
              </w:rPr>
              <w:t>часов</w:t>
            </w:r>
          </w:p>
        </w:tc>
      </w:tr>
      <w:tr w:rsidR="00B83990" w:rsidRPr="00236080" w:rsidTr="00F53AFD">
        <w:trPr>
          <w:trHeight w:val="108"/>
        </w:trPr>
        <w:tc>
          <w:tcPr>
            <w:tcW w:w="645" w:type="dxa"/>
          </w:tcPr>
          <w:p w:rsidR="00B83990" w:rsidRPr="009F3E24" w:rsidRDefault="00B83990" w:rsidP="00705A41">
            <w:pPr>
              <w:jc w:val="center"/>
            </w:pPr>
            <w:r w:rsidRPr="009F3E24">
              <w:t>1</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Изучение классификации чрезвычайных ситуаций</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381"/>
        </w:trPr>
        <w:tc>
          <w:tcPr>
            <w:tcW w:w="645" w:type="dxa"/>
          </w:tcPr>
          <w:p w:rsidR="00B83990" w:rsidRPr="009F3E24" w:rsidRDefault="00B83990" w:rsidP="00705A41">
            <w:pPr>
              <w:jc w:val="center"/>
            </w:pPr>
            <w:r w:rsidRPr="009F3E24">
              <w:t>2</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Выполнение работы по прогнозированию техногенной катастрофы</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234"/>
        </w:trPr>
        <w:tc>
          <w:tcPr>
            <w:tcW w:w="645" w:type="dxa"/>
          </w:tcPr>
          <w:p w:rsidR="00B83990" w:rsidRPr="009F3E24" w:rsidRDefault="00B83990" w:rsidP="00705A41">
            <w:pPr>
              <w:jc w:val="center"/>
            </w:pPr>
            <w:r w:rsidRPr="009F3E24">
              <w:t>3</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Применение первичных средств пожаротушения</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54"/>
        </w:trPr>
        <w:tc>
          <w:tcPr>
            <w:tcW w:w="645" w:type="dxa"/>
          </w:tcPr>
          <w:p w:rsidR="00B83990" w:rsidRPr="009F3E24" w:rsidRDefault="00B83990" w:rsidP="00705A41">
            <w:pPr>
              <w:jc w:val="center"/>
            </w:pPr>
            <w:r w:rsidRPr="009F3E24">
              <w:t>4</w:t>
            </w:r>
          </w:p>
        </w:tc>
        <w:tc>
          <w:tcPr>
            <w:tcW w:w="6551" w:type="dxa"/>
          </w:tcPr>
          <w:p w:rsidR="00B83990" w:rsidRPr="008649FC" w:rsidRDefault="00B83990" w:rsidP="00B83990">
            <w:pPr>
              <w:spacing w:line="0" w:lineRule="atLeast"/>
              <w:jc w:val="both"/>
              <w:rPr>
                <w:rFonts w:ascii="Arial" w:hAnsi="Arial" w:cs="Arial"/>
                <w:color w:val="000000"/>
              </w:rPr>
            </w:pPr>
            <w:r w:rsidRPr="008649FC">
              <w:rPr>
                <w:color w:val="000000"/>
              </w:rPr>
              <w:t xml:space="preserve">Выявление роли и места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Единой государственной системе предупреждения и ликвидации чрезвычайных ситуаций (РСЧС)</w:t>
            </w:r>
          </w:p>
        </w:tc>
        <w:tc>
          <w:tcPr>
            <w:tcW w:w="1409" w:type="dxa"/>
          </w:tcPr>
          <w:p w:rsidR="00B83990" w:rsidRPr="009F3E24" w:rsidRDefault="00B83990" w:rsidP="00705A41"/>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93"/>
        </w:trPr>
        <w:tc>
          <w:tcPr>
            <w:tcW w:w="645" w:type="dxa"/>
          </w:tcPr>
          <w:p w:rsidR="00B83990" w:rsidRPr="009F3E24" w:rsidRDefault="00B83990" w:rsidP="00705A41">
            <w:pPr>
              <w:jc w:val="center"/>
            </w:pPr>
            <w:r w:rsidRPr="009F3E24">
              <w:lastRenderedPageBreak/>
              <w:t>5</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Решение ситуационных задач по ФЗ №65 «О защите населения и территорий от ЧС природного и техногенного характера»</w:t>
            </w:r>
          </w:p>
        </w:tc>
        <w:tc>
          <w:tcPr>
            <w:tcW w:w="1409" w:type="dxa"/>
          </w:tcPr>
          <w:p w:rsidR="00B83990" w:rsidRPr="009F3E24" w:rsidRDefault="00B83990" w:rsidP="00705A41"/>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407"/>
        </w:trPr>
        <w:tc>
          <w:tcPr>
            <w:tcW w:w="645" w:type="dxa"/>
          </w:tcPr>
          <w:p w:rsidR="00B83990" w:rsidRPr="009F3E24" w:rsidRDefault="00B83990" w:rsidP="00705A41">
            <w:pPr>
              <w:jc w:val="center"/>
            </w:pPr>
            <w:r>
              <w:t>6</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Планирование и проведение мероприятий гражданской обороны</w:t>
            </w:r>
          </w:p>
        </w:tc>
        <w:tc>
          <w:tcPr>
            <w:tcW w:w="1409" w:type="dxa"/>
          </w:tcPr>
          <w:p w:rsidR="00B83990" w:rsidRPr="009F3E24" w:rsidRDefault="00B83990" w:rsidP="00AF119E"/>
        </w:tc>
        <w:tc>
          <w:tcPr>
            <w:tcW w:w="900" w:type="dxa"/>
          </w:tcPr>
          <w:p w:rsidR="00B83990" w:rsidRDefault="00B83990" w:rsidP="00705A41">
            <w:pPr>
              <w:jc w:val="center"/>
            </w:pPr>
            <w:r>
              <w:t>1</w:t>
            </w:r>
          </w:p>
          <w:p w:rsidR="00B83990" w:rsidRPr="009F3E24" w:rsidRDefault="00B83990" w:rsidP="00705A41">
            <w:pPr>
              <w:jc w:val="center"/>
            </w:pPr>
            <w:r>
              <w:t>1</w:t>
            </w:r>
          </w:p>
        </w:tc>
      </w:tr>
      <w:tr w:rsidR="006D0792" w:rsidRPr="00236080" w:rsidTr="00F53AFD">
        <w:trPr>
          <w:trHeight w:val="407"/>
        </w:trPr>
        <w:tc>
          <w:tcPr>
            <w:tcW w:w="645" w:type="dxa"/>
          </w:tcPr>
          <w:p w:rsidR="006D0792" w:rsidRDefault="006D0792" w:rsidP="00705A41">
            <w:pPr>
              <w:jc w:val="center"/>
            </w:pPr>
            <w:r>
              <w:t>7</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роли  Вооружённых Сил РФ как основы обороны государства</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6D0792" w:rsidRPr="00236080" w:rsidTr="00F53AFD">
        <w:trPr>
          <w:trHeight w:val="407"/>
        </w:trPr>
        <w:tc>
          <w:tcPr>
            <w:tcW w:w="645" w:type="dxa"/>
          </w:tcPr>
          <w:p w:rsidR="006D0792" w:rsidRDefault="006D0792" w:rsidP="00705A41">
            <w:pPr>
              <w:jc w:val="center"/>
            </w:pPr>
            <w:r>
              <w:t>8</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правовой основы военной службы</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B83990" w:rsidRPr="00236080" w:rsidTr="00F53AFD">
        <w:tc>
          <w:tcPr>
            <w:tcW w:w="645" w:type="dxa"/>
          </w:tcPr>
          <w:p w:rsidR="00B83990" w:rsidRPr="009F3E24" w:rsidRDefault="006D0792" w:rsidP="00705A41">
            <w:pPr>
              <w:jc w:val="center"/>
            </w:pPr>
            <w:r>
              <w:t>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Средства индивидуальной защиты от оружия массового поражения. Отработка нормативов по надеванию противогаза и ОЗК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c>
          <w:tcPr>
            <w:tcW w:w="645" w:type="dxa"/>
          </w:tcPr>
          <w:p w:rsidR="00B83990" w:rsidRPr="009F3E24" w:rsidRDefault="006D0792" w:rsidP="00705A41">
            <w:pPr>
              <w:jc w:val="center"/>
            </w:pPr>
            <w:r>
              <w:t>10</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 xml:space="preserve">Средства коллективной защиты от оружия массового поражения. </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порядка и правил действий при возникновении пожара, пользовании средствами пожаротушения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2</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при возникновении аварии с выбросом сильно действующих ядовитых веществ</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3</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4</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Строевые приёмы и движения без оружия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15</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Выполнение воинского приветствия без оружия на месте и в движении</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16</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Выход из строя и постановка в строй, подход к начальнику и отход от него</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17</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Неполная разборка и сборкам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18</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нормативов по неполной разборке и сборке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Стрельба из пневматической винтовк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20</w:t>
            </w:r>
          </w:p>
        </w:tc>
        <w:tc>
          <w:tcPr>
            <w:tcW w:w="6551" w:type="dxa"/>
          </w:tcPr>
          <w:p w:rsidR="00B83990" w:rsidRPr="00E2667E" w:rsidRDefault="006D0792" w:rsidP="00F53AFD">
            <w:pPr>
              <w:spacing w:line="0" w:lineRule="atLeast"/>
              <w:jc w:val="both"/>
              <w:rPr>
                <w:color w:val="000000"/>
              </w:rPr>
            </w:pPr>
            <w:r w:rsidRPr="00E2667E">
              <w:rPr>
                <w:color w:val="000000"/>
              </w:rPr>
              <w:t>Оказание первой помощи пострадавшим</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Наложение кровоостанавливающего жгута (закрутки), пальцевое прижатие артерий</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22</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на тренажёре прекардиального удара и искусственного дыхания</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Pr="009F3E24" w:rsidRDefault="00B83990" w:rsidP="00F53AFD">
            <w:pPr>
              <w:jc w:val="center"/>
            </w:pPr>
            <w:r>
              <w:t>1</w:t>
            </w:r>
          </w:p>
        </w:tc>
      </w:tr>
      <w:tr w:rsidR="00B83990" w:rsidRPr="00236080" w:rsidTr="00F53AFD">
        <w:tc>
          <w:tcPr>
            <w:tcW w:w="645" w:type="dxa"/>
          </w:tcPr>
          <w:p w:rsidR="00B83990" w:rsidRDefault="006D0792" w:rsidP="00705A41">
            <w:pPr>
              <w:jc w:val="center"/>
            </w:pPr>
            <w:r>
              <w:t>23</w:t>
            </w:r>
          </w:p>
        </w:tc>
        <w:tc>
          <w:tcPr>
            <w:tcW w:w="6551" w:type="dxa"/>
          </w:tcPr>
          <w:p w:rsidR="00B83990" w:rsidRPr="00E2667E" w:rsidRDefault="006D0792" w:rsidP="00F53AFD">
            <w:pPr>
              <w:rPr>
                <w:b/>
              </w:rPr>
            </w:pPr>
            <w:r w:rsidRPr="00E2667E">
              <w:rPr>
                <w:color w:val="000000"/>
                <w:shd w:val="clear" w:color="auto" w:fill="FFFFFF"/>
              </w:rPr>
              <w:t>Отработка на тренажёре непрямого массажа сердца</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Default="00B83990" w:rsidP="00F53AFD">
            <w:pPr>
              <w:jc w:val="center"/>
            </w:pPr>
            <w:r>
              <w:t>1</w:t>
            </w:r>
          </w:p>
        </w:tc>
      </w:tr>
      <w:tr w:rsidR="003B6FD5" w:rsidRPr="00236080" w:rsidTr="00F53AFD">
        <w:tc>
          <w:tcPr>
            <w:tcW w:w="7196" w:type="dxa"/>
            <w:gridSpan w:val="2"/>
          </w:tcPr>
          <w:p w:rsidR="003B6FD5" w:rsidRPr="009F3E24" w:rsidRDefault="003B6FD5" w:rsidP="00F53AFD">
            <w:pPr>
              <w:rPr>
                <w:b/>
              </w:rPr>
            </w:pPr>
            <w:r w:rsidRPr="009F3E24">
              <w:rPr>
                <w:b/>
              </w:rPr>
              <w:t>ИТОГО</w:t>
            </w:r>
          </w:p>
        </w:tc>
        <w:tc>
          <w:tcPr>
            <w:tcW w:w="2309" w:type="dxa"/>
            <w:gridSpan w:val="2"/>
          </w:tcPr>
          <w:p w:rsidR="003B6FD5" w:rsidRDefault="003B6FD5" w:rsidP="003B6FD5">
            <w:pPr>
              <w:jc w:val="center"/>
            </w:pPr>
            <w:r>
              <w:t>46</w:t>
            </w:r>
          </w:p>
        </w:tc>
      </w:tr>
    </w:tbl>
    <w:p w:rsidR="00705A41" w:rsidRDefault="00705A41" w:rsidP="00705A41">
      <w:pPr>
        <w:jc w:val="center"/>
      </w:pPr>
    </w:p>
    <w:p w:rsidR="00705A41" w:rsidRDefault="00705A41" w:rsidP="00705A41">
      <w:pPr>
        <w:ind w:left="360"/>
        <w:jc w:val="center"/>
        <w:rPr>
          <w:b/>
          <w:sz w:val="40"/>
          <w:szCs w:val="40"/>
        </w:rPr>
      </w:pPr>
    </w:p>
    <w:p w:rsidR="00705A41" w:rsidRPr="002D34E2" w:rsidRDefault="006D0792" w:rsidP="002D34E2">
      <w:pPr>
        <w:ind w:left="360"/>
        <w:rPr>
          <w:sz w:val="28"/>
          <w:szCs w:val="28"/>
        </w:rPr>
      </w:pPr>
      <w:r>
        <w:rPr>
          <w:sz w:val="28"/>
          <w:szCs w:val="28"/>
        </w:rPr>
        <w:t>Преподаватель-организатор       ____________              Н.Г. Евсеев</w:t>
      </w:r>
    </w:p>
    <w:p w:rsidR="00705A41" w:rsidRDefault="00705A41" w:rsidP="00705A41">
      <w:pPr>
        <w:ind w:left="360"/>
        <w:jc w:val="center"/>
        <w:rPr>
          <w:b/>
          <w:sz w:val="40"/>
          <w:szCs w:val="40"/>
        </w:rPr>
      </w:pPr>
    </w:p>
    <w:p w:rsidR="00705A41" w:rsidRDefault="00705A41" w:rsidP="00705A41">
      <w:pPr>
        <w:ind w:left="360"/>
        <w:jc w:val="center"/>
        <w:rPr>
          <w:b/>
          <w:sz w:val="40"/>
          <w:szCs w:val="40"/>
        </w:rPr>
      </w:pPr>
    </w:p>
    <w:p w:rsidR="00705A41" w:rsidRDefault="00705A41" w:rsidP="00705A41">
      <w:pPr>
        <w:ind w:firstLine="1620"/>
        <w:rPr>
          <w:sz w:val="22"/>
          <w:szCs w:val="22"/>
        </w:rPr>
      </w:pPr>
    </w:p>
    <w:p w:rsidR="008336B1" w:rsidRDefault="008336B1" w:rsidP="00705A41">
      <w:pPr>
        <w:ind w:firstLine="1620"/>
        <w:rPr>
          <w:sz w:val="22"/>
          <w:szCs w:val="22"/>
        </w:rPr>
      </w:pPr>
    </w:p>
    <w:p w:rsidR="00705A41" w:rsidRPr="009F3E24" w:rsidRDefault="00705A41" w:rsidP="00705A41">
      <w:pPr>
        <w:rPr>
          <w:sz w:val="28"/>
          <w:szCs w:val="28"/>
        </w:rPr>
      </w:pPr>
      <w:r>
        <w:rPr>
          <w:sz w:val="28"/>
          <w:szCs w:val="28"/>
        </w:rPr>
        <w:t xml:space="preserve">                </w:t>
      </w:r>
      <w:r w:rsidRPr="009F3E24">
        <w:rPr>
          <w:sz w:val="28"/>
          <w:szCs w:val="28"/>
        </w:rPr>
        <w:t>УЛЬЯНОВСКИЙ ТЕХНИКУМ ПИТАНИЯ И ТОРГОВЛИ</w:t>
      </w: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rPr>
          <w:sz w:val="40"/>
          <w:szCs w:val="40"/>
        </w:rPr>
      </w:pPr>
    </w:p>
    <w:p w:rsidR="00705A41" w:rsidRPr="009F3E24" w:rsidRDefault="00705A41" w:rsidP="00705A41">
      <w:pPr>
        <w:jc w:val="center"/>
        <w:rPr>
          <w:sz w:val="40"/>
          <w:szCs w:val="40"/>
        </w:rPr>
      </w:pPr>
      <w:r w:rsidRPr="009F3E24">
        <w:rPr>
          <w:sz w:val="40"/>
          <w:szCs w:val="40"/>
        </w:rPr>
        <w:t xml:space="preserve">Методические указания для обучающихся </w:t>
      </w:r>
    </w:p>
    <w:p w:rsidR="00705A41" w:rsidRPr="009F3E24" w:rsidRDefault="00705A41" w:rsidP="00705A41">
      <w:pPr>
        <w:jc w:val="center"/>
        <w:rPr>
          <w:sz w:val="40"/>
          <w:szCs w:val="40"/>
        </w:rPr>
      </w:pPr>
      <w:r w:rsidRPr="009F3E24">
        <w:rPr>
          <w:sz w:val="40"/>
          <w:szCs w:val="40"/>
        </w:rPr>
        <w:t>по выполнению</w:t>
      </w:r>
    </w:p>
    <w:p w:rsidR="00705A41" w:rsidRPr="009F3E24" w:rsidRDefault="00705A41" w:rsidP="00705A41">
      <w:pPr>
        <w:jc w:val="center"/>
        <w:rPr>
          <w:b/>
          <w:sz w:val="40"/>
          <w:szCs w:val="40"/>
        </w:rPr>
      </w:pPr>
    </w:p>
    <w:p w:rsidR="00705A41" w:rsidRPr="009F3E24" w:rsidRDefault="00705A41" w:rsidP="00705A41">
      <w:pPr>
        <w:jc w:val="center"/>
        <w:rPr>
          <w:b/>
          <w:sz w:val="40"/>
          <w:szCs w:val="40"/>
        </w:rPr>
      </w:pPr>
      <w:r w:rsidRPr="009F3E24">
        <w:rPr>
          <w:b/>
          <w:sz w:val="40"/>
          <w:szCs w:val="40"/>
        </w:rPr>
        <w:t>ПРАКТИЧЕСКИХ ЗАНЯТИЙ</w:t>
      </w:r>
    </w:p>
    <w:p w:rsidR="00705A41" w:rsidRPr="009F3E24" w:rsidRDefault="00705A41" w:rsidP="00705A41">
      <w:pPr>
        <w:jc w:val="center"/>
        <w:rPr>
          <w:sz w:val="40"/>
          <w:szCs w:val="40"/>
        </w:rPr>
      </w:pPr>
    </w:p>
    <w:p w:rsidR="00705A41" w:rsidRPr="009F3E24" w:rsidRDefault="00705A41" w:rsidP="00705A41">
      <w:pPr>
        <w:jc w:val="center"/>
        <w:rPr>
          <w:b/>
          <w:sz w:val="32"/>
          <w:szCs w:val="32"/>
        </w:rPr>
      </w:pPr>
    </w:p>
    <w:p w:rsidR="00705A41" w:rsidRPr="009F3E24" w:rsidRDefault="00705A41" w:rsidP="00705A41"/>
    <w:p w:rsidR="00705A41" w:rsidRPr="009F3E24" w:rsidRDefault="00705A41" w:rsidP="00705A41"/>
    <w:p w:rsidR="00705A41" w:rsidRDefault="00705A41" w:rsidP="00705A41">
      <w:pPr>
        <w:jc w:val="center"/>
        <w:rPr>
          <w:b/>
          <w:sz w:val="32"/>
          <w:szCs w:val="32"/>
        </w:rPr>
      </w:pPr>
      <w:r w:rsidRPr="009F3E24">
        <w:rPr>
          <w:sz w:val="28"/>
          <w:szCs w:val="28"/>
        </w:rPr>
        <w:t>Учебная дисциплина:</w:t>
      </w:r>
      <w:r w:rsidRPr="009F3E24">
        <w:rPr>
          <w:b/>
          <w:sz w:val="32"/>
          <w:szCs w:val="32"/>
        </w:rPr>
        <w:t xml:space="preserve"> </w:t>
      </w:r>
    </w:p>
    <w:p w:rsidR="00705A41" w:rsidRPr="003C26E3" w:rsidRDefault="003C26E3" w:rsidP="00705A41">
      <w:pPr>
        <w:jc w:val="center"/>
        <w:rPr>
          <w:b/>
          <w:sz w:val="36"/>
          <w:szCs w:val="32"/>
        </w:rPr>
      </w:pPr>
      <w:r w:rsidRPr="003C26E3">
        <w:rPr>
          <w:b/>
          <w:color w:val="000000"/>
          <w:sz w:val="28"/>
        </w:rPr>
        <w:t>«Безопасность жизнедеятельности» (БЖД)</w:t>
      </w:r>
    </w:p>
    <w:p w:rsidR="00705A41" w:rsidRPr="009F3E24" w:rsidRDefault="00705A41" w:rsidP="00705A41">
      <w:pPr>
        <w:jc w:val="center"/>
        <w:rPr>
          <w:b/>
          <w:sz w:val="32"/>
          <w:szCs w:val="32"/>
        </w:rPr>
      </w:pPr>
    </w:p>
    <w:p w:rsidR="00705A41" w:rsidRPr="009F3E24" w:rsidRDefault="00705A41" w:rsidP="00705A41">
      <w:pPr>
        <w:rPr>
          <w:sz w:val="28"/>
          <w:szCs w:val="28"/>
        </w:rPr>
      </w:pPr>
    </w:p>
    <w:p w:rsidR="00705A41" w:rsidRPr="009F3E24" w:rsidRDefault="00705A41" w:rsidP="00705A41">
      <w:pPr>
        <w:rPr>
          <w:sz w:val="32"/>
          <w:szCs w:val="32"/>
        </w:rPr>
      </w:pPr>
    </w:p>
    <w:p w:rsidR="00AF119E" w:rsidRDefault="00AF119E" w:rsidP="00AF119E">
      <w:pPr>
        <w:jc w:val="center"/>
        <w:rPr>
          <w:b/>
          <w:sz w:val="32"/>
          <w:szCs w:val="32"/>
        </w:rPr>
      </w:pPr>
    </w:p>
    <w:p w:rsidR="003C26E3" w:rsidRDefault="003C26E3" w:rsidP="00AF119E">
      <w:pPr>
        <w:jc w:val="center"/>
        <w:rPr>
          <w:b/>
          <w:sz w:val="32"/>
          <w:szCs w:val="32"/>
        </w:rPr>
      </w:pPr>
    </w:p>
    <w:p w:rsidR="003C26E3" w:rsidRPr="00705A41" w:rsidRDefault="003C26E3" w:rsidP="00AF119E">
      <w:pPr>
        <w:jc w:val="center"/>
        <w:rPr>
          <w:b/>
          <w:sz w:val="32"/>
          <w:szCs w:val="32"/>
        </w:rPr>
      </w:pPr>
    </w:p>
    <w:p w:rsidR="00AF119E" w:rsidRPr="00705A41" w:rsidRDefault="00AF119E" w:rsidP="00AF119E">
      <w:pPr>
        <w:jc w:val="center"/>
        <w:rPr>
          <w:b/>
          <w:sz w:val="32"/>
          <w:szCs w:val="32"/>
        </w:rPr>
      </w:pPr>
    </w:p>
    <w:p w:rsidR="00AF119E" w:rsidRPr="00705A41" w:rsidRDefault="00AF119E" w:rsidP="00AF119E">
      <w:pPr>
        <w:jc w:val="center"/>
        <w:rPr>
          <w:b/>
          <w:sz w:val="32"/>
          <w:szCs w:val="32"/>
        </w:rPr>
      </w:pPr>
    </w:p>
    <w:p w:rsidR="00AF119E" w:rsidRPr="00921EF8" w:rsidRDefault="00AF119E" w:rsidP="00AF119E">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Default="00705A41" w:rsidP="00705A41">
      <w:pPr>
        <w:jc w:val="center"/>
      </w:pPr>
    </w:p>
    <w:p w:rsidR="00705A41" w:rsidRPr="009F3E24" w:rsidRDefault="00705A41" w:rsidP="00705A41">
      <w:pPr>
        <w:jc w:val="center"/>
      </w:pPr>
    </w:p>
    <w:p w:rsidR="008336B1" w:rsidRPr="009F3E24" w:rsidRDefault="00705A41" w:rsidP="00705A41">
      <w:pPr>
        <w:jc w:val="center"/>
      </w:pPr>
      <w:r w:rsidRPr="009F3E24">
        <w:t>Ульяновск</w:t>
      </w:r>
    </w:p>
    <w:p w:rsidR="00705A41" w:rsidRPr="00021CD0" w:rsidRDefault="00705A41" w:rsidP="00705A41">
      <w:pPr>
        <w:jc w:val="center"/>
        <w:rPr>
          <w:b/>
        </w:rPr>
      </w:pPr>
      <w:r w:rsidRPr="00021CD0">
        <w:rPr>
          <w:b/>
        </w:rPr>
        <w:lastRenderedPageBreak/>
        <w:t>Пояснительная записка</w:t>
      </w:r>
    </w:p>
    <w:p w:rsidR="00AF119E" w:rsidRPr="00AF119E" w:rsidRDefault="00705A41" w:rsidP="00AF119E">
      <w:pPr>
        <w:ind w:firstLine="708"/>
      </w:pPr>
      <w:r w:rsidRPr="00021CD0">
        <w:t xml:space="preserve">Методические указания предназначены обучающимся, осваивающим программу среднего профессионального образования  </w:t>
      </w:r>
      <w:r w:rsidR="00AF119E">
        <w:t xml:space="preserve"> </w:t>
      </w:r>
      <w:r w:rsidR="003C26E3">
        <w:t>2 курса</w:t>
      </w:r>
      <w:r w:rsidRPr="00021CD0">
        <w:t xml:space="preserve"> по специальности  </w:t>
      </w:r>
      <w:r w:rsidR="003C26E3" w:rsidRPr="008649FC">
        <w:rPr>
          <w:color w:val="000000"/>
        </w:rPr>
        <w:t>«Безопасность жизнедеятельности» (БЖД)</w:t>
      </w:r>
      <w:r w:rsidR="003C26E3">
        <w:rPr>
          <w:color w:val="000000"/>
        </w:rPr>
        <w:t>.</w:t>
      </w:r>
    </w:p>
    <w:p w:rsidR="00705A41" w:rsidRPr="00021CD0" w:rsidRDefault="00705A41" w:rsidP="00705A41">
      <w:pPr>
        <w:ind w:firstLine="708"/>
      </w:pPr>
      <w:r w:rsidRPr="00021CD0">
        <w:t xml:space="preserve">Цель методических указаний оказание помощи обучающимся при </w:t>
      </w:r>
      <w:r w:rsidR="008336B1">
        <w:t xml:space="preserve"> выполнении </w:t>
      </w:r>
      <w:r w:rsidRPr="00021CD0">
        <w:t xml:space="preserve"> практических занятий, проводимых в рамках учебной дисциплины  </w:t>
      </w:r>
      <w:r w:rsidR="003C26E3" w:rsidRPr="008649FC">
        <w:rPr>
          <w:color w:val="000000"/>
        </w:rPr>
        <w:t>«Безопасность жизнедеятельности» (БЖД)</w:t>
      </w:r>
      <w:r w:rsidR="003C26E3">
        <w:rPr>
          <w:color w:val="000000"/>
        </w:rPr>
        <w:t>.</w:t>
      </w:r>
    </w:p>
    <w:p w:rsidR="00705A41" w:rsidRDefault="00AF119E" w:rsidP="00705A41">
      <w:pPr>
        <w:ind w:firstLine="708"/>
        <w:jc w:val="both"/>
      </w:pPr>
      <w:r>
        <w:t>П</w:t>
      </w:r>
      <w:r w:rsidR="00705A41" w:rsidRPr="00021CD0">
        <w:t>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общих   и профессиональных  компетенций.</w:t>
      </w:r>
    </w:p>
    <w:p w:rsidR="00705A41" w:rsidRPr="00021CD0" w:rsidRDefault="00705A41" w:rsidP="00705A41">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8224"/>
      </w:tblGrid>
      <w:tr w:rsidR="00AF119E" w:rsidRPr="0023664B" w:rsidTr="003F7364">
        <w:tc>
          <w:tcPr>
            <w:tcW w:w="1347" w:type="dxa"/>
          </w:tcPr>
          <w:p w:rsidR="00AF119E" w:rsidRPr="0023664B" w:rsidRDefault="00AF119E" w:rsidP="00EE5943">
            <w:pPr>
              <w:jc w:val="center"/>
            </w:pPr>
            <w:r w:rsidRPr="0023664B">
              <w:t>ОК 1</w:t>
            </w:r>
          </w:p>
        </w:tc>
        <w:tc>
          <w:tcPr>
            <w:tcW w:w="8224" w:type="dxa"/>
          </w:tcPr>
          <w:p w:rsidR="00AF119E" w:rsidRPr="0023664B" w:rsidRDefault="00AF119E" w:rsidP="00EE5943">
            <w:r w:rsidRPr="0023664B">
              <w:t>Понимать  сущность  и социальную  значимость  своей  будущей  профессии, проявлять  к ней  устойчивый   интерес.</w:t>
            </w:r>
          </w:p>
        </w:tc>
      </w:tr>
      <w:tr w:rsidR="00AF119E" w:rsidRPr="0023664B" w:rsidTr="003F7364">
        <w:tc>
          <w:tcPr>
            <w:tcW w:w="1347" w:type="dxa"/>
          </w:tcPr>
          <w:p w:rsidR="00AF119E" w:rsidRPr="0023664B" w:rsidRDefault="00AF119E" w:rsidP="00EE5943">
            <w:pPr>
              <w:jc w:val="center"/>
            </w:pPr>
            <w:r w:rsidRPr="0023664B">
              <w:t>ОК 2</w:t>
            </w:r>
          </w:p>
        </w:tc>
        <w:tc>
          <w:tcPr>
            <w:tcW w:w="8224" w:type="dxa"/>
          </w:tcPr>
          <w:p w:rsidR="00AF119E" w:rsidRPr="0023664B" w:rsidRDefault="00AF119E" w:rsidP="00EE5943">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AF119E" w:rsidRPr="0023664B" w:rsidTr="003F7364">
        <w:tc>
          <w:tcPr>
            <w:tcW w:w="1347" w:type="dxa"/>
          </w:tcPr>
          <w:p w:rsidR="00AF119E" w:rsidRPr="0023664B" w:rsidRDefault="00AF119E" w:rsidP="00EE5943">
            <w:pPr>
              <w:jc w:val="center"/>
            </w:pPr>
            <w:r w:rsidRPr="0023664B">
              <w:t>ОК 3</w:t>
            </w:r>
          </w:p>
        </w:tc>
        <w:tc>
          <w:tcPr>
            <w:tcW w:w="8224" w:type="dxa"/>
          </w:tcPr>
          <w:p w:rsidR="00AF119E" w:rsidRPr="0023664B" w:rsidRDefault="00AF119E" w:rsidP="00EE5943">
            <w:r w:rsidRPr="0023664B">
              <w:t>Принимать  решения  в стандартных  и нестандартных  ситуациях  и нести  за  них ответственность.</w:t>
            </w:r>
          </w:p>
        </w:tc>
      </w:tr>
      <w:tr w:rsidR="00AF119E" w:rsidRPr="0023664B" w:rsidTr="003F7364">
        <w:tc>
          <w:tcPr>
            <w:tcW w:w="1347" w:type="dxa"/>
          </w:tcPr>
          <w:p w:rsidR="00AF119E" w:rsidRPr="0023664B" w:rsidRDefault="00AF119E" w:rsidP="00EE5943">
            <w:pPr>
              <w:jc w:val="center"/>
            </w:pPr>
            <w:r w:rsidRPr="0023664B">
              <w:t>ОК 4</w:t>
            </w:r>
          </w:p>
        </w:tc>
        <w:tc>
          <w:tcPr>
            <w:tcW w:w="8224" w:type="dxa"/>
          </w:tcPr>
          <w:p w:rsidR="00AF119E" w:rsidRPr="0023664B" w:rsidRDefault="00AF119E" w:rsidP="00EE5943">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F119E" w:rsidRPr="0023664B" w:rsidTr="003F7364">
        <w:tc>
          <w:tcPr>
            <w:tcW w:w="1347" w:type="dxa"/>
          </w:tcPr>
          <w:p w:rsidR="00AF119E" w:rsidRPr="0023664B" w:rsidRDefault="00AF119E" w:rsidP="00EE5943">
            <w:pPr>
              <w:jc w:val="center"/>
            </w:pPr>
            <w:r w:rsidRPr="0023664B">
              <w:t>ОК 5</w:t>
            </w:r>
          </w:p>
        </w:tc>
        <w:tc>
          <w:tcPr>
            <w:tcW w:w="8224" w:type="dxa"/>
          </w:tcPr>
          <w:p w:rsidR="00AF119E" w:rsidRPr="0023664B" w:rsidRDefault="00AF119E" w:rsidP="00EE5943">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AF119E" w:rsidRPr="0023664B" w:rsidTr="003F7364">
        <w:tc>
          <w:tcPr>
            <w:tcW w:w="1347" w:type="dxa"/>
          </w:tcPr>
          <w:p w:rsidR="00AF119E" w:rsidRPr="0023664B" w:rsidRDefault="00AF119E" w:rsidP="00EE5943">
            <w:pPr>
              <w:jc w:val="center"/>
            </w:pPr>
            <w:r w:rsidRPr="0023664B">
              <w:t>ОК 6</w:t>
            </w:r>
          </w:p>
        </w:tc>
        <w:tc>
          <w:tcPr>
            <w:tcW w:w="8224" w:type="dxa"/>
          </w:tcPr>
          <w:p w:rsidR="00AF119E" w:rsidRPr="0023664B" w:rsidRDefault="00AF119E" w:rsidP="00EE5943">
            <w:r w:rsidRPr="0023664B">
              <w:t>Работать  в коллективе  и команде, эффективно  общаться  с коллегами, руководством, потребителями.</w:t>
            </w:r>
          </w:p>
        </w:tc>
      </w:tr>
      <w:tr w:rsidR="00AF119E" w:rsidRPr="0023664B" w:rsidTr="003F7364">
        <w:tc>
          <w:tcPr>
            <w:tcW w:w="1347" w:type="dxa"/>
          </w:tcPr>
          <w:p w:rsidR="00AF119E" w:rsidRPr="0023664B" w:rsidRDefault="00AF119E" w:rsidP="00EE5943">
            <w:pPr>
              <w:jc w:val="center"/>
            </w:pPr>
            <w:r w:rsidRPr="0023664B">
              <w:t>ОК 7</w:t>
            </w:r>
          </w:p>
        </w:tc>
        <w:tc>
          <w:tcPr>
            <w:tcW w:w="8224" w:type="dxa"/>
          </w:tcPr>
          <w:p w:rsidR="00AF119E" w:rsidRPr="0023664B" w:rsidRDefault="00AF119E" w:rsidP="00EE5943">
            <w:r w:rsidRPr="0023664B">
              <w:t>Брать  на себя  ответственность  за работу  членов  команды (подчиненных), результат  выполнения  заданий.</w:t>
            </w:r>
          </w:p>
        </w:tc>
      </w:tr>
      <w:tr w:rsidR="00AF119E" w:rsidRPr="0023664B" w:rsidTr="003F7364">
        <w:tc>
          <w:tcPr>
            <w:tcW w:w="1347" w:type="dxa"/>
          </w:tcPr>
          <w:p w:rsidR="00AF119E" w:rsidRPr="0023664B" w:rsidRDefault="00AF119E" w:rsidP="00EE5943">
            <w:pPr>
              <w:jc w:val="center"/>
            </w:pPr>
            <w:r w:rsidRPr="0023664B">
              <w:t>ОК 8</w:t>
            </w:r>
          </w:p>
        </w:tc>
        <w:tc>
          <w:tcPr>
            <w:tcW w:w="8224" w:type="dxa"/>
          </w:tcPr>
          <w:p w:rsidR="00AF119E" w:rsidRPr="0023664B" w:rsidRDefault="00AF119E" w:rsidP="00EE5943">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F119E" w:rsidRPr="0023664B" w:rsidTr="003F7364">
        <w:tc>
          <w:tcPr>
            <w:tcW w:w="1347" w:type="dxa"/>
          </w:tcPr>
          <w:p w:rsidR="00AF119E" w:rsidRPr="0023664B" w:rsidRDefault="00AF119E" w:rsidP="00EE5943">
            <w:pPr>
              <w:jc w:val="center"/>
            </w:pPr>
            <w:r w:rsidRPr="0023664B">
              <w:t>ОК 9</w:t>
            </w:r>
          </w:p>
        </w:tc>
        <w:tc>
          <w:tcPr>
            <w:tcW w:w="8224" w:type="dxa"/>
          </w:tcPr>
          <w:p w:rsidR="00AF119E" w:rsidRPr="0023664B" w:rsidRDefault="00AF119E" w:rsidP="00EE5943">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3F7364" w:rsidRDefault="003F7364" w:rsidP="00705A41">
      <w:pPr>
        <w:jc w:val="both"/>
      </w:pPr>
    </w:p>
    <w:p w:rsidR="00AF119E" w:rsidRDefault="00AF119E" w:rsidP="00705A41">
      <w:pPr>
        <w:jc w:val="both"/>
      </w:pPr>
    </w:p>
    <w:p w:rsidR="00705A41" w:rsidRPr="00021CD0" w:rsidRDefault="00705A41" w:rsidP="00705A41">
      <w:pPr>
        <w:jc w:val="both"/>
      </w:pPr>
      <w:r w:rsidRPr="00021CD0">
        <w:t xml:space="preserve">При выполнения работ обучающимся необходимо: </w:t>
      </w:r>
    </w:p>
    <w:p w:rsidR="00705A41" w:rsidRPr="00021CD0" w:rsidRDefault="00705A41" w:rsidP="000010AA">
      <w:pPr>
        <w:pStyle w:val="1"/>
        <w:numPr>
          <w:ilvl w:val="0"/>
          <w:numId w:val="9"/>
        </w:numPr>
        <w:spacing w:after="80"/>
        <w:contextualSpacing/>
        <w:jc w:val="both"/>
      </w:pPr>
      <w:r w:rsidRPr="00021CD0">
        <w:t>выполнять весь объём домашней подготовки, указанный в описаниях соответствующих лабораторных и практических занятий;</w:t>
      </w:r>
    </w:p>
    <w:p w:rsidR="00705A41" w:rsidRPr="00021CD0" w:rsidRDefault="00705A41" w:rsidP="000010AA">
      <w:pPr>
        <w:pStyle w:val="1"/>
        <w:numPr>
          <w:ilvl w:val="0"/>
          <w:numId w:val="9"/>
        </w:numPr>
        <w:spacing w:after="80"/>
        <w:contextualSpacing/>
        <w:jc w:val="both"/>
      </w:pPr>
      <w:r w:rsidRPr="00021CD0">
        <w:t>подготовиться к проверке освоенных знаний, которая проводиться педагогом перед выполнением работ;</w:t>
      </w:r>
    </w:p>
    <w:p w:rsidR="00705A41" w:rsidRPr="00021CD0" w:rsidRDefault="00705A41" w:rsidP="000010AA">
      <w:pPr>
        <w:pStyle w:val="1"/>
        <w:numPr>
          <w:ilvl w:val="0"/>
          <w:numId w:val="9"/>
        </w:numPr>
        <w:spacing w:after="80"/>
        <w:contextualSpacing/>
        <w:jc w:val="both"/>
      </w:pPr>
      <w:r w:rsidRPr="00021CD0">
        <w:t>при выполнении работ соблюдать правила техники безопасности;</w:t>
      </w:r>
    </w:p>
    <w:p w:rsidR="00705A41" w:rsidRPr="00021CD0" w:rsidRDefault="00705A41" w:rsidP="000010AA">
      <w:pPr>
        <w:pStyle w:val="1"/>
        <w:numPr>
          <w:ilvl w:val="0"/>
          <w:numId w:val="9"/>
        </w:numPr>
        <w:spacing w:after="80"/>
        <w:contextualSpacing/>
        <w:jc w:val="both"/>
      </w:pPr>
      <w:r w:rsidRPr="00021CD0">
        <w:t>после окончания работ привести в поряд</w:t>
      </w:r>
      <w:r w:rsidR="008336B1">
        <w:t xml:space="preserve">ок </w:t>
      </w:r>
      <w:r w:rsidRPr="00021CD0">
        <w:t>рабочее место;</w:t>
      </w:r>
    </w:p>
    <w:p w:rsidR="00705A41" w:rsidRPr="00021CD0" w:rsidRDefault="00705A41" w:rsidP="000010AA">
      <w:pPr>
        <w:pStyle w:val="1"/>
        <w:numPr>
          <w:ilvl w:val="0"/>
          <w:numId w:val="9"/>
        </w:numPr>
        <w:spacing w:after="80"/>
        <w:contextualSpacing/>
        <w:jc w:val="both"/>
      </w:pPr>
      <w:r w:rsidRPr="00021CD0">
        <w:t>после выполнения работы представить отчёт о проделанной работе, с обсуждением результатов и выводов.</w:t>
      </w:r>
    </w:p>
    <w:p w:rsidR="00705A41" w:rsidRPr="00021CD0" w:rsidRDefault="00705A41" w:rsidP="00705A41">
      <w:pPr>
        <w:jc w:val="both"/>
      </w:pPr>
      <w:r w:rsidRPr="00021CD0">
        <w:t xml:space="preserve">  Оценка качества выполнения </w:t>
      </w:r>
      <w:r w:rsidR="008336B1">
        <w:t>практических занятий</w:t>
      </w:r>
      <w:r w:rsidRPr="00021CD0">
        <w:t xml:space="preserve"> осуществляется согласно следующим критериям:</w:t>
      </w:r>
    </w:p>
    <w:p w:rsidR="003C26E3" w:rsidRDefault="003C26E3" w:rsidP="00705A41">
      <w:pPr>
        <w:jc w:val="both"/>
      </w:pPr>
    </w:p>
    <w:p w:rsidR="00E2667E" w:rsidRDefault="00E2667E" w:rsidP="00705A41">
      <w:pPr>
        <w:jc w:val="both"/>
      </w:pPr>
    </w:p>
    <w:p w:rsidR="00E2667E" w:rsidRDefault="00E2667E" w:rsidP="00705A41">
      <w:pPr>
        <w:jc w:val="both"/>
      </w:pPr>
    </w:p>
    <w:p w:rsidR="00E2667E" w:rsidRPr="00021CD0" w:rsidRDefault="00E2667E" w:rsidP="00705A41">
      <w:pPr>
        <w:jc w:val="both"/>
      </w:pPr>
    </w:p>
    <w:p w:rsidR="00705A41" w:rsidRDefault="00705A41" w:rsidP="00705A41">
      <w:pPr>
        <w:jc w:val="both"/>
        <w:rPr>
          <w:b/>
        </w:rPr>
      </w:pPr>
      <w:r w:rsidRPr="00021CD0">
        <w:rPr>
          <w:b/>
        </w:rPr>
        <w:lastRenderedPageBreak/>
        <w:t>Критерии оценки вы</w:t>
      </w:r>
      <w:r w:rsidR="008336B1">
        <w:rPr>
          <w:b/>
        </w:rPr>
        <w:t xml:space="preserve">полнения </w:t>
      </w:r>
      <w:r w:rsidRPr="00021CD0">
        <w:rPr>
          <w:b/>
        </w:rPr>
        <w:t xml:space="preserve"> практического  задания:</w:t>
      </w:r>
    </w:p>
    <w:p w:rsidR="00705A41" w:rsidRPr="00021CD0"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примечание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5</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нерациональное решение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4</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нарушение алгоритма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3</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обоснования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попыток решения</w:t>
            </w:r>
          </w:p>
        </w:tc>
      </w:tr>
    </w:tbl>
    <w:p w:rsidR="00705A41" w:rsidRDefault="00705A41" w:rsidP="00705A41">
      <w:pPr>
        <w:rPr>
          <w:b/>
        </w:rPr>
      </w:pPr>
    </w:p>
    <w:p w:rsidR="00705A41" w:rsidRDefault="00705A41" w:rsidP="00705A41">
      <w:pPr>
        <w:rPr>
          <w:b/>
        </w:rPr>
      </w:pPr>
      <w:r w:rsidRPr="00021CD0">
        <w:rPr>
          <w:b/>
        </w:rPr>
        <w:t>Критерии качественной</w:t>
      </w:r>
      <w:r w:rsidR="008336B1">
        <w:rPr>
          <w:b/>
        </w:rPr>
        <w:t xml:space="preserve"> оценки </w:t>
      </w:r>
      <w:r w:rsidRPr="00021CD0">
        <w:rPr>
          <w:b/>
        </w:rPr>
        <w:t>практического  задания</w:t>
      </w:r>
    </w:p>
    <w:p w:rsidR="00705A41" w:rsidRPr="00021CD0"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Вербальный аналог</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Отлично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Хорошо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Удовлетворительно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неудовлетворительно</w:t>
            </w:r>
          </w:p>
        </w:tc>
      </w:tr>
    </w:tbl>
    <w:p w:rsidR="00705A41" w:rsidRPr="00021CD0" w:rsidRDefault="00705A41" w:rsidP="00705A41">
      <w:pPr>
        <w:jc w:val="both"/>
      </w:pPr>
    </w:p>
    <w:p w:rsidR="008336B1" w:rsidRDefault="008336B1" w:rsidP="00705A41">
      <w:pPr>
        <w:jc w:val="center"/>
        <w:rPr>
          <w:b/>
        </w:rPr>
      </w:pPr>
    </w:p>
    <w:p w:rsidR="00705A41" w:rsidRPr="00021CD0" w:rsidRDefault="00705A41" w:rsidP="00705A41">
      <w:pPr>
        <w:jc w:val="center"/>
        <w:rPr>
          <w:b/>
        </w:rPr>
      </w:pPr>
      <w:r w:rsidRPr="00021CD0">
        <w:rPr>
          <w:b/>
        </w:rPr>
        <w:t>Указания по оформлению от</w:t>
      </w:r>
      <w:r w:rsidR="008336B1">
        <w:rPr>
          <w:b/>
        </w:rPr>
        <w:t xml:space="preserve">чётов по </w:t>
      </w:r>
      <w:r w:rsidRPr="00021CD0">
        <w:rPr>
          <w:b/>
        </w:rPr>
        <w:t>практическим занятиям:</w:t>
      </w:r>
    </w:p>
    <w:p w:rsidR="00705A41" w:rsidRPr="00021CD0" w:rsidRDefault="00705A41" w:rsidP="00705A41">
      <w:pPr>
        <w:jc w:val="both"/>
      </w:pPr>
      <w:r w:rsidRPr="00021CD0">
        <w:t>Каждый отчёт оформляется на отдельном листе формата А 4.</w:t>
      </w:r>
    </w:p>
    <w:p w:rsidR="00705A41" w:rsidRPr="00021CD0" w:rsidRDefault="00705A41" w:rsidP="00705A41">
      <w:pPr>
        <w:jc w:val="both"/>
      </w:pPr>
      <w:r w:rsidRPr="00021CD0">
        <w:t>Все отчёты хранятся в одном электронном документе и дополняются титульным листом. Допускается оформление в тетради для практичес</w:t>
      </w:r>
      <w:r w:rsidR="008336B1">
        <w:t>ких занятий</w:t>
      </w:r>
      <w:r w:rsidRPr="00021CD0">
        <w:t>.</w:t>
      </w:r>
    </w:p>
    <w:p w:rsidR="00705A41" w:rsidRPr="00021CD0" w:rsidRDefault="00705A41" w:rsidP="00705A41">
      <w:pPr>
        <w:jc w:val="both"/>
      </w:pPr>
    </w:p>
    <w:p w:rsidR="00705A41" w:rsidRPr="00021CD0" w:rsidRDefault="00705A41" w:rsidP="00705A41">
      <w:pPr>
        <w:jc w:val="both"/>
      </w:pPr>
      <w:r w:rsidRPr="00021CD0">
        <w:t>Отчёт о практическом</w:t>
      </w:r>
      <w:r w:rsidR="008336B1">
        <w:t xml:space="preserve"> занятии </w:t>
      </w:r>
      <w:r w:rsidRPr="00021CD0">
        <w:t>должен содержать:</w:t>
      </w:r>
    </w:p>
    <w:p w:rsidR="00705A41" w:rsidRPr="00021CD0" w:rsidRDefault="00705A41" w:rsidP="000010AA">
      <w:pPr>
        <w:pStyle w:val="1"/>
        <w:numPr>
          <w:ilvl w:val="0"/>
          <w:numId w:val="10"/>
        </w:numPr>
        <w:spacing w:after="80"/>
        <w:contextualSpacing/>
        <w:jc w:val="both"/>
      </w:pPr>
      <w:r w:rsidRPr="00021CD0">
        <w:t>Тему занятия (работы).</w:t>
      </w:r>
    </w:p>
    <w:p w:rsidR="00705A41" w:rsidRPr="00021CD0" w:rsidRDefault="00705A41" w:rsidP="000010AA">
      <w:pPr>
        <w:pStyle w:val="1"/>
        <w:numPr>
          <w:ilvl w:val="0"/>
          <w:numId w:val="10"/>
        </w:numPr>
        <w:spacing w:after="80"/>
        <w:contextualSpacing/>
        <w:jc w:val="both"/>
      </w:pPr>
      <w:r w:rsidRPr="00021CD0">
        <w:t xml:space="preserve">Цель работы. </w:t>
      </w:r>
    </w:p>
    <w:p w:rsidR="00705A41" w:rsidRPr="00021CD0" w:rsidRDefault="00705A41" w:rsidP="000010AA">
      <w:pPr>
        <w:pStyle w:val="1"/>
        <w:numPr>
          <w:ilvl w:val="0"/>
          <w:numId w:val="10"/>
        </w:numPr>
        <w:spacing w:after="80"/>
        <w:contextualSpacing/>
        <w:jc w:val="both"/>
      </w:pPr>
      <w:r w:rsidRPr="00021CD0">
        <w:t>Задание для исполнения.</w:t>
      </w:r>
    </w:p>
    <w:p w:rsidR="00705A41" w:rsidRPr="00021CD0" w:rsidRDefault="00705A41" w:rsidP="000010AA">
      <w:pPr>
        <w:pStyle w:val="1"/>
        <w:numPr>
          <w:ilvl w:val="0"/>
          <w:numId w:val="10"/>
        </w:numPr>
        <w:spacing w:after="80"/>
        <w:contextualSpacing/>
        <w:jc w:val="both"/>
      </w:pPr>
      <w:r w:rsidRPr="00021CD0">
        <w:t>Выполненные задания.</w:t>
      </w:r>
    </w:p>
    <w:p w:rsidR="00705A41" w:rsidRPr="00021CD0" w:rsidRDefault="00705A41" w:rsidP="000010AA">
      <w:pPr>
        <w:pStyle w:val="1"/>
        <w:numPr>
          <w:ilvl w:val="0"/>
          <w:numId w:val="10"/>
        </w:numPr>
        <w:spacing w:after="80"/>
        <w:contextualSpacing/>
        <w:jc w:val="both"/>
      </w:pPr>
      <w:r w:rsidRPr="00021CD0">
        <w:t>Ответы на контрольные вопросы (если указано выполнить их письменно).</w:t>
      </w:r>
    </w:p>
    <w:p w:rsidR="00705A41" w:rsidRPr="00021CD0" w:rsidRDefault="001F40E1" w:rsidP="000010AA">
      <w:pPr>
        <w:pStyle w:val="1"/>
        <w:numPr>
          <w:ilvl w:val="0"/>
          <w:numId w:val="10"/>
        </w:numPr>
        <w:spacing w:after="80"/>
        <w:contextualSpacing/>
        <w:jc w:val="both"/>
      </w:pPr>
      <w:r>
        <w:t>Выводы</w:t>
      </w:r>
      <w:r w:rsidR="00EE5943">
        <w:t xml:space="preserve"> </w:t>
      </w:r>
      <w:r w:rsidR="00705A41" w:rsidRPr="00021CD0">
        <w:t xml:space="preserve"> практического занятия.</w:t>
      </w:r>
    </w:p>
    <w:p w:rsidR="00705A41" w:rsidRPr="00021CD0" w:rsidRDefault="00705A41" w:rsidP="00705A41">
      <w:pPr>
        <w:tabs>
          <w:tab w:val="left" w:pos="8160"/>
        </w:tabs>
        <w:spacing w:line="360" w:lineRule="auto"/>
        <w:ind w:firstLine="709"/>
      </w:pPr>
      <w:r w:rsidRPr="00021CD0">
        <w:tab/>
      </w:r>
    </w:p>
    <w:p w:rsidR="00AF119E" w:rsidRDefault="00AF119E" w:rsidP="00705A41"/>
    <w:p w:rsidR="00AF119E" w:rsidRDefault="00AF119E" w:rsidP="00705A41"/>
    <w:p w:rsidR="00705A41" w:rsidRDefault="00705A41" w:rsidP="00705A41"/>
    <w:p w:rsidR="00EE5943" w:rsidRDefault="00EE5943" w:rsidP="00705A41">
      <w:pPr>
        <w:jc w:val="center"/>
        <w:rPr>
          <w:b/>
          <w:sz w:val="28"/>
          <w:szCs w:val="28"/>
        </w:rPr>
      </w:pPr>
    </w:p>
    <w:p w:rsidR="003C26E3" w:rsidRDefault="003C26E3" w:rsidP="00705A41">
      <w:pPr>
        <w:jc w:val="center"/>
        <w:rPr>
          <w:b/>
          <w:sz w:val="28"/>
          <w:szCs w:val="28"/>
        </w:rPr>
      </w:pPr>
    </w:p>
    <w:p w:rsidR="00EE5943" w:rsidRDefault="00EE5943" w:rsidP="00705A41">
      <w:pPr>
        <w:jc w:val="center"/>
        <w:rPr>
          <w:b/>
          <w:sz w:val="28"/>
          <w:szCs w:val="28"/>
        </w:rPr>
      </w:pPr>
    </w:p>
    <w:p w:rsidR="003C26E3" w:rsidRDefault="003C26E3" w:rsidP="00705A41">
      <w:pPr>
        <w:jc w:val="center"/>
        <w:rPr>
          <w:b/>
          <w:sz w:val="28"/>
          <w:szCs w:val="28"/>
        </w:rPr>
      </w:pPr>
    </w:p>
    <w:p w:rsidR="003C26E3" w:rsidRDefault="003C26E3"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sidRPr="00CA51F4">
        <w:rPr>
          <w:b/>
          <w:sz w:val="28"/>
          <w:szCs w:val="28"/>
        </w:rPr>
        <w:t>ПРАКТИЧЕСКОГО ЗАНЯТИЯ № 1</w:t>
      </w:r>
    </w:p>
    <w:p w:rsidR="003C26E3" w:rsidRPr="003C26E3" w:rsidRDefault="003C26E3" w:rsidP="003C26E3">
      <w:pPr>
        <w:shd w:val="clear" w:color="auto" w:fill="FFFFFF"/>
        <w:jc w:val="center"/>
        <w:rPr>
          <w:b/>
          <w:color w:val="000000"/>
          <w:sz w:val="28"/>
        </w:rPr>
      </w:pPr>
      <w:r w:rsidRPr="003C26E3">
        <w:rPr>
          <w:b/>
          <w:color w:val="000000"/>
          <w:sz w:val="28"/>
        </w:rPr>
        <w:t xml:space="preserve"> Изучение классификации чрезвычайных ситуаций</w:t>
      </w:r>
    </w:p>
    <w:p w:rsidR="003C26E3" w:rsidRPr="008649FC" w:rsidRDefault="003C26E3" w:rsidP="003C26E3">
      <w:pPr>
        <w:shd w:val="clear" w:color="auto" w:fill="FFFFFF"/>
        <w:jc w:val="both"/>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теоретических знаний о классификации ЧС и приобретение практических умений в составлении памяток поведение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 Заполнить таблицу «Классификация ЧС»</w:t>
      </w:r>
    </w:p>
    <w:p w:rsidR="003C26E3" w:rsidRPr="008649FC" w:rsidRDefault="003C26E3" w:rsidP="003C26E3">
      <w:pPr>
        <w:shd w:val="clear" w:color="auto" w:fill="FFFFFF"/>
        <w:jc w:val="both"/>
        <w:rPr>
          <w:rFonts w:ascii="Arial" w:hAnsi="Arial" w:cs="Arial"/>
          <w:color w:val="000000"/>
        </w:rPr>
      </w:pPr>
      <w:r w:rsidRPr="008649FC">
        <w:rPr>
          <w:color w:val="000000"/>
        </w:rPr>
        <w:t>2. Составить памятки поведения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w:t>
      </w:r>
      <w:r>
        <w:rPr>
          <w:color w:val="000000"/>
        </w:rPr>
        <w:t>Л</w:t>
      </w:r>
      <w:r w:rsidRPr="008649FC">
        <w:rPr>
          <w:color w:val="000000"/>
        </w:rPr>
        <w:t>ист А4, карандаши, линейка, тетради для практических работ</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1.Прочитайте текст</w:t>
      </w:r>
    </w:p>
    <w:p w:rsidR="003C26E3" w:rsidRPr="008649FC" w:rsidRDefault="003C26E3" w:rsidP="003C26E3">
      <w:pPr>
        <w:shd w:val="clear" w:color="auto" w:fill="FFFFFF"/>
        <w:rPr>
          <w:rFonts w:ascii="Arial" w:hAnsi="Arial" w:cs="Arial"/>
          <w:color w:val="000000"/>
        </w:rPr>
      </w:pPr>
      <w:r w:rsidRPr="008649FC">
        <w:rPr>
          <w:color w:val="000000"/>
        </w:rPr>
        <w:t>2. Заполните таблицу «Классификация ЧС»</w:t>
      </w:r>
    </w:p>
    <w:p w:rsidR="003C26E3" w:rsidRPr="008649FC" w:rsidRDefault="003C26E3" w:rsidP="003C26E3">
      <w:pPr>
        <w:shd w:val="clear" w:color="auto" w:fill="FFFFFF"/>
        <w:rPr>
          <w:rFonts w:ascii="Arial" w:hAnsi="Arial" w:cs="Arial"/>
          <w:color w:val="000000"/>
        </w:rPr>
      </w:pPr>
      <w:r w:rsidRPr="008649FC">
        <w:rPr>
          <w:color w:val="000000"/>
        </w:rPr>
        <w:t>3. Прочитайте текст</w:t>
      </w:r>
    </w:p>
    <w:p w:rsidR="003C26E3" w:rsidRPr="008649FC" w:rsidRDefault="003C26E3" w:rsidP="003C26E3">
      <w:pPr>
        <w:shd w:val="clear" w:color="auto" w:fill="FFFFFF"/>
        <w:rPr>
          <w:rFonts w:ascii="Arial" w:hAnsi="Arial" w:cs="Arial"/>
          <w:color w:val="000000"/>
        </w:rPr>
      </w:pPr>
      <w:r w:rsidRPr="008649FC">
        <w:rPr>
          <w:color w:val="000000"/>
        </w:rPr>
        <w:t>4. Составьте памятки поведения населения в ЧС</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Что означает ЧС?</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природе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масштабам распространения последствий.</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причине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скорости развития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ведомственной принадлежности.</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природного происхождения.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техногенного характера.</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705A41" w:rsidRPr="00CA51F4" w:rsidRDefault="003C26E3" w:rsidP="003C26E3">
      <w:pPr>
        <w:rPr>
          <w:b/>
          <w:bCs/>
          <w:i/>
          <w:iCs/>
        </w:rPr>
      </w:pPr>
      <w:r w:rsidRPr="008649FC">
        <w:rPr>
          <w:color w:val="000000"/>
        </w:rPr>
        <w:t> 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173 с.</w:t>
      </w:r>
    </w:p>
    <w:p w:rsidR="00705A41" w:rsidRPr="00AA678B" w:rsidRDefault="00705A41" w:rsidP="00705A41">
      <w:pPr>
        <w:keepNext/>
        <w:keepLines/>
        <w:shd w:val="clear" w:color="auto" w:fill="FFFFFF"/>
        <w:suppressAutoHyphens/>
        <w:spacing w:line="280" w:lineRule="exact"/>
        <w:jc w:val="both"/>
      </w:pPr>
    </w:p>
    <w:p w:rsidR="00705A41" w:rsidRPr="00AA678B" w:rsidRDefault="00705A41" w:rsidP="00705A41">
      <w:pPr>
        <w:jc w:val="both"/>
        <w:rPr>
          <w:b/>
        </w:rPr>
      </w:pPr>
      <w:r w:rsidRPr="00AA678B">
        <w:rPr>
          <w:b/>
        </w:rPr>
        <w:t xml:space="preserve">Критерии оценки </w:t>
      </w:r>
      <w:r w:rsidR="001F40E1">
        <w:rPr>
          <w:b/>
        </w:rPr>
        <w:t xml:space="preserve">выполнения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Pr="00CA51F4" w:rsidRDefault="00705A41" w:rsidP="00705A41">
      <w:pPr>
        <w:rPr>
          <w:b/>
        </w:rPr>
      </w:pPr>
      <w:r w:rsidRPr="00CA51F4">
        <w:rPr>
          <w:b/>
        </w:rPr>
        <w:t xml:space="preserve">Критерии качественной оценки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lastRenderedPageBreak/>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EE5943" w:rsidRDefault="00EE594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Pr>
          <w:b/>
          <w:sz w:val="28"/>
          <w:szCs w:val="28"/>
        </w:rPr>
        <w:t>ПРАКТИЧЕСКОГО ЗАНЯТИЯ № 2</w:t>
      </w:r>
    </w:p>
    <w:p w:rsidR="003C26E3" w:rsidRPr="003C26E3" w:rsidRDefault="003C26E3" w:rsidP="003C26E3">
      <w:pPr>
        <w:shd w:val="clear" w:color="auto" w:fill="FFFFFF"/>
        <w:jc w:val="center"/>
        <w:rPr>
          <w:b/>
          <w:color w:val="000000"/>
        </w:rPr>
      </w:pPr>
      <w:r w:rsidRPr="003C26E3">
        <w:rPr>
          <w:b/>
          <w:color w:val="000000"/>
          <w:sz w:val="28"/>
        </w:rPr>
        <w:t>Выполнение работы по прогнозированию техногенной катастрофы.</w:t>
      </w:r>
    </w:p>
    <w:p w:rsidR="003C26E3" w:rsidRPr="008649FC" w:rsidRDefault="003C26E3" w:rsidP="003C26E3">
      <w:pPr>
        <w:shd w:val="clear" w:color="auto" w:fill="FFFFFF"/>
        <w:jc w:val="center"/>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Закрепление знаний по техногенным катастрофам, приобретение практических умений работать с разными источниками, составлять глоссарий.</w:t>
      </w:r>
    </w:p>
    <w:p w:rsidR="003C26E3" w:rsidRPr="008649FC" w:rsidRDefault="003C26E3" w:rsidP="003C26E3">
      <w:pPr>
        <w:shd w:val="clear" w:color="auto" w:fill="FFFFFF"/>
        <w:jc w:val="both"/>
        <w:rPr>
          <w:rFonts w:ascii="Arial" w:hAnsi="Arial" w:cs="Arial"/>
          <w:color w:val="000000"/>
        </w:rPr>
      </w:pPr>
      <w:r w:rsidRPr="008649FC">
        <w:rPr>
          <w:color w:val="000000"/>
        </w:rPr>
        <w:t> Задачи.</w:t>
      </w:r>
    </w:p>
    <w:p w:rsidR="003C26E3" w:rsidRPr="008649FC" w:rsidRDefault="003C26E3" w:rsidP="003C26E3">
      <w:pPr>
        <w:shd w:val="clear" w:color="auto" w:fill="FFFFFF"/>
        <w:jc w:val="both"/>
        <w:rPr>
          <w:rFonts w:ascii="Arial" w:hAnsi="Arial" w:cs="Arial"/>
          <w:color w:val="000000"/>
        </w:rPr>
      </w:pPr>
      <w:r w:rsidRPr="008649FC">
        <w:rPr>
          <w:color w:val="000000"/>
        </w:rPr>
        <w:t> 1.Изучить разные источники   интернет-сайтов.</w:t>
      </w:r>
    </w:p>
    <w:p w:rsidR="003C26E3" w:rsidRPr="008649FC" w:rsidRDefault="003C26E3" w:rsidP="003C26E3">
      <w:pPr>
        <w:shd w:val="clear" w:color="auto" w:fill="FFFFFF"/>
        <w:jc w:val="both"/>
        <w:rPr>
          <w:rFonts w:ascii="Arial" w:hAnsi="Arial" w:cs="Arial"/>
          <w:color w:val="000000"/>
        </w:rPr>
      </w:pPr>
      <w:r w:rsidRPr="008649FC">
        <w:rPr>
          <w:color w:val="000000"/>
        </w:rPr>
        <w:t>2. Научиться составлять глоссарий по разным источникам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Видео – фильм, компьютер, проектор, тетради для практических работ, распечатанный материал из разных источников. </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 видео - фильма</w:t>
      </w:r>
    </w:p>
    <w:p w:rsidR="003C26E3" w:rsidRPr="008649FC" w:rsidRDefault="003C26E3" w:rsidP="003C26E3">
      <w:pPr>
        <w:shd w:val="clear" w:color="auto" w:fill="FFFFFF"/>
        <w:rPr>
          <w:rFonts w:ascii="Arial" w:hAnsi="Arial" w:cs="Arial"/>
          <w:color w:val="000000"/>
        </w:rPr>
      </w:pPr>
      <w:r w:rsidRPr="008649FC">
        <w:rPr>
          <w:color w:val="000000"/>
        </w:rPr>
        <w:t xml:space="preserve">2. Изучить материалы </w:t>
      </w:r>
      <w:r w:rsidR="00C75018">
        <w:rPr>
          <w:color w:val="000000"/>
        </w:rPr>
        <w:t>и</w:t>
      </w:r>
      <w:r w:rsidRPr="008649FC">
        <w:rPr>
          <w:color w:val="000000"/>
        </w:rPr>
        <w:t>нтернет-сайтов</w:t>
      </w:r>
    </w:p>
    <w:p w:rsidR="003C26E3" w:rsidRPr="008649FC" w:rsidRDefault="003C26E3" w:rsidP="003C26E3">
      <w:pPr>
        <w:shd w:val="clear" w:color="auto" w:fill="FFFFFF"/>
        <w:rPr>
          <w:rFonts w:ascii="Arial" w:hAnsi="Arial" w:cs="Arial"/>
          <w:color w:val="000000"/>
        </w:rPr>
      </w:pPr>
      <w:r w:rsidRPr="008649FC">
        <w:rPr>
          <w:color w:val="000000"/>
        </w:rPr>
        <w:t>3. Составить глоссарий по теме</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3C26E3">
      <w:pPr>
        <w:shd w:val="clear" w:color="auto" w:fill="FFFFFF"/>
        <w:rPr>
          <w:rFonts w:ascii="Arial" w:hAnsi="Arial" w:cs="Arial"/>
          <w:color w:val="000000"/>
        </w:rPr>
      </w:pPr>
      <w:r w:rsidRPr="008649FC">
        <w:rPr>
          <w:color w:val="000000"/>
        </w:rPr>
        <w:t>1.Что такое техногенная катастрофа?</w:t>
      </w:r>
    </w:p>
    <w:p w:rsidR="003C26E3" w:rsidRPr="008649FC" w:rsidRDefault="003C26E3" w:rsidP="003C26E3">
      <w:pPr>
        <w:shd w:val="clear" w:color="auto" w:fill="FFFFFF"/>
        <w:rPr>
          <w:rFonts w:ascii="Arial" w:hAnsi="Arial" w:cs="Arial"/>
          <w:color w:val="000000"/>
        </w:rPr>
      </w:pPr>
      <w:r w:rsidRPr="008649FC">
        <w:rPr>
          <w:color w:val="000000"/>
        </w:rPr>
        <w:t>2. Что такое взрыв?</w:t>
      </w:r>
    </w:p>
    <w:p w:rsidR="003C26E3" w:rsidRPr="008649FC" w:rsidRDefault="003C26E3" w:rsidP="003C26E3">
      <w:pPr>
        <w:shd w:val="clear" w:color="auto" w:fill="FFFFFF"/>
        <w:rPr>
          <w:rFonts w:ascii="Arial" w:hAnsi="Arial" w:cs="Arial"/>
          <w:color w:val="000000"/>
        </w:rPr>
      </w:pPr>
      <w:r w:rsidRPr="008649FC">
        <w:rPr>
          <w:color w:val="000000"/>
        </w:rPr>
        <w:t>3. Что такое пожар?</w:t>
      </w:r>
    </w:p>
    <w:p w:rsidR="003C26E3" w:rsidRPr="008649FC" w:rsidRDefault="003C26E3" w:rsidP="003C26E3">
      <w:pPr>
        <w:shd w:val="clear" w:color="auto" w:fill="FFFFFF"/>
        <w:rPr>
          <w:rFonts w:ascii="Arial" w:hAnsi="Arial" w:cs="Arial"/>
          <w:color w:val="000000"/>
        </w:rPr>
      </w:pPr>
      <w:r w:rsidRPr="008649FC">
        <w:rPr>
          <w:color w:val="000000"/>
        </w:rPr>
        <w:t>4. Причины техногенных катастроф.</w:t>
      </w:r>
    </w:p>
    <w:p w:rsidR="003C26E3" w:rsidRPr="008649FC" w:rsidRDefault="003C26E3" w:rsidP="003C26E3">
      <w:pPr>
        <w:shd w:val="clear" w:color="auto" w:fill="FFFFFF"/>
        <w:rPr>
          <w:rFonts w:ascii="Arial" w:hAnsi="Arial" w:cs="Arial"/>
          <w:color w:val="000000"/>
        </w:rPr>
      </w:pPr>
      <w:bookmarkStart w:id="2" w:name="h.gjdgxs"/>
      <w:bookmarkEnd w:id="2"/>
      <w:r w:rsidRPr="008649FC">
        <w:rPr>
          <w:color w:val="000000"/>
        </w:rPr>
        <w:t>Литература   Интернет-сайты: </w:t>
      </w:r>
      <w:hyperlink r:id="rId7" w:history="1">
        <w:r w:rsidRPr="008649FC">
          <w:rPr>
            <w:color w:val="0000FF"/>
            <w:u w:val="single"/>
          </w:rPr>
          <w:t>www.newgeophys.spb.ru</w:t>
        </w:r>
      </w:hyperlink>
      <w:r w:rsidRPr="008649FC">
        <w:rPr>
          <w:b/>
          <w:bCs/>
          <w:color w:val="000000"/>
        </w:rPr>
        <w:t> </w:t>
      </w:r>
    </w:p>
    <w:p w:rsidR="00304DAC" w:rsidRPr="00CA51F4" w:rsidRDefault="007910DD" w:rsidP="003C26E3">
      <w:pPr>
        <w:rPr>
          <w:b/>
          <w:bCs/>
          <w:i/>
          <w:iCs/>
        </w:rPr>
      </w:pPr>
      <w:hyperlink r:id="rId8" w:history="1">
        <w:r w:rsidR="003C26E3" w:rsidRPr="008649FC">
          <w:rPr>
            <w:color w:val="0000FF"/>
            <w:u w:val="single"/>
          </w:rPr>
          <w:t>http://neparsya.net/referat/ecology/teh_katastr</w:t>
        </w:r>
      </w:hyperlink>
    </w:p>
    <w:p w:rsidR="00705A41" w:rsidRPr="00DA3137" w:rsidRDefault="00705A41" w:rsidP="00705A41">
      <w:pPr>
        <w:rPr>
          <w:b/>
          <w:bCs/>
          <w:i/>
          <w:iCs/>
        </w:rPr>
      </w:pPr>
    </w:p>
    <w:p w:rsidR="00705A41" w:rsidRPr="00DA3137" w:rsidRDefault="00705A41" w:rsidP="00705A41">
      <w:pPr>
        <w:keepNext/>
        <w:keepLines/>
        <w:shd w:val="clear" w:color="auto" w:fill="FFFFFF"/>
        <w:suppressAutoHyphens/>
        <w:spacing w:line="280" w:lineRule="exact"/>
        <w:jc w:val="both"/>
      </w:pPr>
    </w:p>
    <w:p w:rsidR="00705A41" w:rsidRPr="00DA3137" w:rsidRDefault="00705A41" w:rsidP="00705A41">
      <w:pPr>
        <w:jc w:val="both"/>
        <w:rPr>
          <w:b/>
        </w:rPr>
      </w:pPr>
      <w:r w:rsidRPr="00DA3137">
        <w:rPr>
          <w:b/>
        </w:rPr>
        <w:t xml:space="preserve">Критерии </w:t>
      </w:r>
      <w:r w:rsidR="001F40E1">
        <w:rPr>
          <w:b/>
        </w:rPr>
        <w:t xml:space="preserve">оценки выполнения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примечание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5</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нерациональное решение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нарушение алгоритма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обоснования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0 - 2</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попыток решения</w:t>
            </w:r>
          </w:p>
        </w:tc>
      </w:tr>
    </w:tbl>
    <w:p w:rsidR="00705A41" w:rsidRPr="00DA3137" w:rsidRDefault="00705A41" w:rsidP="00705A41">
      <w:pPr>
        <w:jc w:val="both"/>
        <w:rPr>
          <w:b/>
        </w:rPr>
      </w:pPr>
    </w:p>
    <w:p w:rsidR="00705A41" w:rsidRPr="00DA3137" w:rsidRDefault="00705A41" w:rsidP="00705A41">
      <w:pPr>
        <w:rPr>
          <w:b/>
        </w:rPr>
      </w:pPr>
      <w:r w:rsidRPr="00DA3137">
        <w:rPr>
          <w:b/>
        </w:rPr>
        <w:t>Критерии качествен</w:t>
      </w:r>
      <w:r w:rsidR="001F40E1">
        <w:rPr>
          <w:b/>
        </w:rPr>
        <w:t xml:space="preserve">ной оценки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Вербальный аналог</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90 – 100</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14 – 15</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5</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Отлично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80 – 89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12 – 13</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4</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Хорошо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70 – 79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10,5 – 11</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3</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Удовлетворительно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0 - 66</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0 - 10</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2</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неудовлетворительно</w:t>
            </w:r>
          </w:p>
        </w:tc>
      </w:tr>
    </w:tbl>
    <w:p w:rsidR="00705A41" w:rsidRPr="00DA3137" w:rsidRDefault="00705A41" w:rsidP="00705A41"/>
    <w:p w:rsidR="00705A41" w:rsidRPr="00DA3137" w:rsidRDefault="00705A41" w:rsidP="00705A41"/>
    <w:p w:rsidR="00705A41" w:rsidRPr="00DA3137" w:rsidRDefault="00705A41" w:rsidP="00705A41"/>
    <w:p w:rsidR="00304DAC" w:rsidRDefault="00304DAC" w:rsidP="003F7364">
      <w:pPr>
        <w:jc w:val="center"/>
      </w:pPr>
    </w:p>
    <w:p w:rsidR="003C26E3" w:rsidRDefault="003C26E3"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3</w:t>
      </w:r>
    </w:p>
    <w:p w:rsidR="003C26E3" w:rsidRDefault="003C26E3" w:rsidP="00C75018">
      <w:pPr>
        <w:shd w:val="clear" w:color="auto" w:fill="FFFFFF"/>
        <w:jc w:val="center"/>
        <w:rPr>
          <w:b/>
          <w:color w:val="000000"/>
          <w:sz w:val="28"/>
        </w:rPr>
      </w:pPr>
      <w:r w:rsidRPr="00C75018">
        <w:rPr>
          <w:b/>
          <w:color w:val="000000"/>
          <w:sz w:val="28"/>
        </w:rPr>
        <w:t>Применение первичных средств пожаротушения</w:t>
      </w:r>
    </w:p>
    <w:p w:rsidR="00C75018" w:rsidRPr="00C75018" w:rsidRDefault="00C75018" w:rsidP="00C75018">
      <w:pPr>
        <w:shd w:val="clear" w:color="auto" w:fill="FFFFFF"/>
        <w:jc w:val="center"/>
        <w:rPr>
          <w:rFonts w:ascii="Arial" w:hAnsi="Arial" w:cs="Arial"/>
          <w:b/>
          <w:color w:val="000000"/>
          <w:sz w:val="28"/>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1.Изучить закон «О пожарной безопасности»</w:t>
      </w:r>
    </w:p>
    <w:p w:rsidR="003C26E3" w:rsidRPr="008649FC" w:rsidRDefault="003C26E3" w:rsidP="003C26E3">
      <w:pPr>
        <w:shd w:val="clear" w:color="auto" w:fill="FFFFFF"/>
        <w:jc w:val="both"/>
        <w:rPr>
          <w:rFonts w:ascii="Arial" w:hAnsi="Arial" w:cs="Arial"/>
          <w:color w:val="000000"/>
        </w:rPr>
      </w:pPr>
      <w:r w:rsidRPr="008649FC">
        <w:rPr>
          <w:color w:val="000000"/>
        </w:rPr>
        <w:t>2.Изучить памятки по правилам безопасного поведения при пожарах.</w:t>
      </w:r>
    </w:p>
    <w:p w:rsidR="003C26E3" w:rsidRPr="008649FC" w:rsidRDefault="003C26E3" w:rsidP="003C26E3">
      <w:pPr>
        <w:shd w:val="clear" w:color="auto" w:fill="FFFFFF"/>
        <w:jc w:val="both"/>
        <w:rPr>
          <w:rFonts w:ascii="Arial" w:hAnsi="Arial" w:cs="Arial"/>
          <w:color w:val="000000"/>
        </w:rPr>
      </w:pPr>
      <w:r w:rsidRPr="008649FC">
        <w:rPr>
          <w:color w:val="000000"/>
        </w:rPr>
        <w:t>3 Научиться пользоваться огнетушителем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Оборудование. Памятки, огнетушитель, учебный фильм, ФЗ «О пожарной безопасности» (Приложение 2)</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1.Просмотреть учебный фильм</w:t>
      </w:r>
    </w:p>
    <w:p w:rsidR="003C26E3" w:rsidRPr="008649FC" w:rsidRDefault="003C26E3" w:rsidP="003C26E3">
      <w:pPr>
        <w:shd w:val="clear" w:color="auto" w:fill="FFFFFF"/>
        <w:rPr>
          <w:rFonts w:ascii="Arial" w:hAnsi="Arial" w:cs="Arial"/>
          <w:color w:val="000000"/>
        </w:rPr>
      </w:pPr>
      <w:r w:rsidRPr="008649FC">
        <w:rPr>
          <w:color w:val="000000"/>
        </w:rPr>
        <w:t>2. Изучить ФЭ «О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3. Законспектировать статьи, раскрывающие права, обязанности, ответственность граждан в области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4. Изучить памятки.</w:t>
      </w:r>
    </w:p>
    <w:p w:rsidR="003C26E3" w:rsidRPr="008649FC" w:rsidRDefault="003C26E3" w:rsidP="003C26E3">
      <w:pPr>
        <w:shd w:val="clear" w:color="auto" w:fill="FFFFFF"/>
        <w:rPr>
          <w:rFonts w:ascii="Arial" w:hAnsi="Arial" w:cs="Arial"/>
          <w:color w:val="000000"/>
        </w:rPr>
      </w:pPr>
      <w:r w:rsidRPr="008649FC">
        <w:rPr>
          <w:color w:val="000000"/>
        </w:rPr>
        <w:t>5. Ответить на вопросы</w:t>
      </w:r>
    </w:p>
    <w:p w:rsidR="003C26E3" w:rsidRPr="008649FC" w:rsidRDefault="003C26E3" w:rsidP="003C26E3">
      <w:pPr>
        <w:shd w:val="clear" w:color="auto" w:fill="FFFFFF"/>
        <w:rPr>
          <w:rFonts w:ascii="Arial" w:hAnsi="Arial" w:cs="Arial"/>
          <w:color w:val="000000"/>
        </w:rPr>
      </w:pPr>
      <w:r w:rsidRPr="008649FC">
        <w:rPr>
          <w:color w:val="000000"/>
        </w:rPr>
        <w:t>6 . Практическое использование огнетушителя.</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поражающие факторы пожара.</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Как оказать помощь пострадавшим при пожаре, взрыве?</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средства пожаротушения.</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ФЗ, который отражает права, обязанности, ответственность граждан в области пожарной безопасности</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алгоритм правил при пожаре в помещении.</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304DAC" w:rsidRPr="00CA51F4" w:rsidRDefault="003C26E3" w:rsidP="003C26E3">
      <w:pPr>
        <w:rPr>
          <w:b/>
          <w:bCs/>
          <w:i/>
          <w:iCs/>
        </w:rPr>
      </w:pPr>
      <w:r w:rsidRPr="008649FC">
        <w:rPr>
          <w:color w:val="000000"/>
        </w:rPr>
        <w:t> Федеральный закон от 21 декабря 1994 г.  № 69-ФЗ О пожарной безопасности. Приложение 2</w:t>
      </w:r>
    </w:p>
    <w:p w:rsidR="00705A41" w:rsidRDefault="00705A41"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w:t>
      </w:r>
      <w:r w:rsidR="001F40E1">
        <w:rPr>
          <w:b/>
        </w:rPr>
        <w:t xml:space="preserve">ыполнения </w:t>
      </w:r>
      <w:r w:rsidRPr="00AA678B">
        <w:rPr>
          <w:b/>
        </w:rPr>
        <w:t>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r w:rsidRPr="00CA51F4">
        <w:rPr>
          <w:b/>
        </w:rPr>
        <w:lastRenderedPageBreak/>
        <w:t xml:space="preserve">Критерии качественной оценки </w:t>
      </w:r>
      <w:r w:rsidRPr="00AA678B">
        <w:rPr>
          <w:b/>
        </w:rPr>
        <w:t xml:space="preserve"> 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4</w:t>
      </w:r>
    </w:p>
    <w:p w:rsidR="00C75018" w:rsidRPr="00C75018" w:rsidRDefault="00C75018" w:rsidP="00C75018">
      <w:pPr>
        <w:shd w:val="clear" w:color="auto" w:fill="FFFFFF"/>
        <w:jc w:val="center"/>
        <w:rPr>
          <w:b/>
          <w:color w:val="000000"/>
          <w:sz w:val="28"/>
        </w:rPr>
      </w:pPr>
      <w:r w:rsidRPr="00C75018">
        <w:rPr>
          <w:b/>
          <w:color w:val="000000"/>
          <w:sz w:val="28"/>
        </w:rPr>
        <w:t xml:space="preserve">Выявление роли и места </w:t>
      </w:r>
      <w:r>
        <w:rPr>
          <w:b/>
          <w:color w:val="000000"/>
          <w:sz w:val="28"/>
        </w:rPr>
        <w:t>ОГБПОУ</w:t>
      </w:r>
      <w:r w:rsidRPr="00C75018">
        <w:rPr>
          <w:b/>
          <w:color w:val="000000"/>
          <w:sz w:val="28"/>
        </w:rPr>
        <w:t xml:space="preserve"> «</w:t>
      </w:r>
      <w:r>
        <w:rPr>
          <w:b/>
          <w:color w:val="000000"/>
          <w:sz w:val="28"/>
        </w:rPr>
        <w:t>Ульяновский техникум питания и торговли</w:t>
      </w:r>
      <w:r w:rsidRPr="00C75018">
        <w:rPr>
          <w:b/>
          <w:color w:val="000000"/>
          <w:sz w:val="28"/>
        </w:rPr>
        <w:t xml:space="preserve">» в Единой </w:t>
      </w:r>
    </w:p>
    <w:p w:rsidR="00C75018" w:rsidRDefault="00C75018" w:rsidP="00C75018">
      <w:pPr>
        <w:shd w:val="clear" w:color="auto" w:fill="FFFFFF"/>
        <w:jc w:val="center"/>
        <w:rPr>
          <w:color w:val="000000"/>
        </w:rPr>
      </w:pPr>
      <w:r w:rsidRPr="00C75018">
        <w:rPr>
          <w:b/>
          <w:color w:val="000000"/>
          <w:sz w:val="28"/>
        </w:rPr>
        <w:t>государственной системе предупреждения и ликвидации чрезвычайных ситуаций (РСЧС)</w:t>
      </w:r>
    </w:p>
    <w:p w:rsidR="00C75018" w:rsidRPr="008649FC" w:rsidRDefault="00C75018" w:rsidP="00C75018">
      <w:pPr>
        <w:shd w:val="clear" w:color="auto" w:fill="FFFFFF"/>
        <w:jc w:val="center"/>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 xml:space="preserve">Цель. Закрепление теоретических знаний о Единой государственной системе предупреждения и ликвидации чрезвычайных ситуаций (РСЧС), решение ситуационных задач, отражающих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 Закрепить знания о РСЧС</w:t>
      </w:r>
    </w:p>
    <w:p w:rsidR="00C75018" w:rsidRPr="008649FC" w:rsidRDefault="00C75018" w:rsidP="00C75018">
      <w:pPr>
        <w:shd w:val="clear" w:color="auto" w:fill="FFFFFF"/>
        <w:jc w:val="both"/>
        <w:rPr>
          <w:rFonts w:ascii="Arial" w:hAnsi="Arial" w:cs="Arial"/>
          <w:color w:val="000000"/>
        </w:rPr>
      </w:pPr>
      <w:r w:rsidRPr="008649FC">
        <w:rPr>
          <w:color w:val="000000"/>
        </w:rPr>
        <w:t xml:space="preserve">2.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1.Найти в ФЗ цели и задачи РСЧС</w:t>
      </w:r>
    </w:p>
    <w:p w:rsidR="00C75018" w:rsidRPr="008649FC" w:rsidRDefault="00C75018" w:rsidP="00C75018">
      <w:pPr>
        <w:shd w:val="clear" w:color="auto" w:fill="FFFFFF"/>
        <w:rPr>
          <w:rFonts w:ascii="Arial" w:hAnsi="Arial" w:cs="Arial"/>
          <w:color w:val="000000"/>
        </w:rPr>
      </w:pPr>
      <w:r w:rsidRPr="008649FC">
        <w:rPr>
          <w:color w:val="000000"/>
        </w:rPr>
        <w:t>2.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 xml:space="preserve">3.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Назовите цель и задачи РСЧС.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Перечислите основные способы защиты населения в 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Какую роль выполняет ГОУ СПО «ТГТ» в РСЧС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w:t>
      </w:r>
      <w:r>
        <w:rPr>
          <w:color w:val="000000"/>
        </w:rPr>
        <w:t xml:space="preserve"> </w:t>
      </w:r>
      <w:r w:rsidRPr="008649FC">
        <w:rPr>
          <w:color w:val="000000"/>
        </w:rPr>
        <w:t>(Приложение3)</w:t>
      </w:r>
    </w:p>
    <w:p w:rsidR="00304DAC" w:rsidRDefault="00304DAC"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p>
    <w:p w:rsidR="00705A41" w:rsidRDefault="00705A41" w:rsidP="00705A41">
      <w:pPr>
        <w:rPr>
          <w:b/>
        </w:rPr>
      </w:pPr>
      <w:r w:rsidRPr="00CA51F4">
        <w:rPr>
          <w:b/>
        </w:rPr>
        <w:lastRenderedPageBreak/>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D2507D" w:rsidRDefault="00D2507D" w:rsidP="00705A41"/>
    <w:p w:rsidR="00D2507D" w:rsidRDefault="00D2507D" w:rsidP="00705A41"/>
    <w:p w:rsidR="00D2507D" w:rsidRDefault="00D2507D"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5</w:t>
      </w:r>
    </w:p>
    <w:p w:rsidR="00C75018" w:rsidRDefault="00C75018" w:rsidP="00C75018">
      <w:pPr>
        <w:shd w:val="clear" w:color="auto" w:fill="FFFFFF"/>
        <w:jc w:val="center"/>
        <w:rPr>
          <w:b/>
          <w:color w:val="000000"/>
          <w:sz w:val="28"/>
        </w:rPr>
      </w:pPr>
      <w:r w:rsidRPr="00C75018">
        <w:rPr>
          <w:b/>
          <w:color w:val="000000"/>
          <w:sz w:val="28"/>
        </w:rPr>
        <w:t>Решение ситуационных задач по ФЗ №65 «О защите населения и территорий от ЧС природного и техногенного характера»</w:t>
      </w:r>
    </w:p>
    <w:p w:rsidR="00C75018" w:rsidRPr="00C75018" w:rsidRDefault="00C75018" w:rsidP="00C75018">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РСЧС, о защите населения и территорий от ЧС и приобретение практических умений в решении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 Развивать умения принимать правильные решения при ЧС.</w:t>
      </w:r>
    </w:p>
    <w:p w:rsidR="00C75018" w:rsidRPr="008649FC" w:rsidRDefault="00C75018" w:rsidP="00C75018">
      <w:pPr>
        <w:shd w:val="clear" w:color="auto" w:fill="FFFFFF"/>
        <w:jc w:val="both"/>
        <w:rPr>
          <w:rFonts w:ascii="Arial" w:hAnsi="Arial" w:cs="Arial"/>
          <w:color w:val="000000"/>
        </w:rPr>
      </w:pPr>
      <w:r w:rsidRPr="008649FC">
        <w:rPr>
          <w:color w:val="000000"/>
        </w:rPr>
        <w:t>3. Закрепить умения решать ситуационные задачи.</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jc w:val="both"/>
        <w:rPr>
          <w:rFonts w:ascii="Arial" w:hAnsi="Arial" w:cs="Arial"/>
          <w:color w:val="000000"/>
        </w:rPr>
      </w:pPr>
      <w:r w:rsidRPr="008649FC">
        <w:rPr>
          <w:color w:val="000000"/>
        </w:rPr>
        <w:t>1.Изучить ФЗ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2.Составить конспект.</w:t>
      </w:r>
    </w:p>
    <w:p w:rsidR="00C75018" w:rsidRPr="008649FC" w:rsidRDefault="00C75018" w:rsidP="00C75018">
      <w:pPr>
        <w:shd w:val="clear" w:color="auto" w:fill="FFFFFF"/>
        <w:rPr>
          <w:rFonts w:ascii="Arial" w:hAnsi="Arial" w:cs="Arial"/>
          <w:color w:val="000000"/>
        </w:rPr>
      </w:pPr>
      <w:r w:rsidRPr="008649FC">
        <w:rPr>
          <w:color w:val="000000"/>
        </w:rPr>
        <w:t>3.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Сколько глав, статей содержит закон?</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Когда вступил в силу ФЗ?</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Какие основные понятия раскрываются в 1 статье?</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раскрываются обязанности организаций в области защиты населения и территорий от ЧС? Перечислите их.</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раскрывается подготовка населения в области защиты от ЧС.</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Каким образом проводится пропаганда знаний в области защиты населения и территорий от 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 (Приложение 3)</w:t>
      </w:r>
    </w:p>
    <w:p w:rsidR="00304DAC" w:rsidRDefault="00304DAC" w:rsidP="00304DAC"/>
    <w:p w:rsidR="00705A41" w:rsidRPr="00AA678B" w:rsidRDefault="00705A41" w:rsidP="00304DAC"/>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Default="00705A41" w:rsidP="00705A41">
      <w:pPr>
        <w:jc w:val="both"/>
        <w:rPr>
          <w:b/>
        </w:rPr>
      </w:pPr>
    </w:p>
    <w:p w:rsidR="00705A41" w:rsidRDefault="00705A41" w:rsidP="00705A41">
      <w:pPr>
        <w:jc w:val="both"/>
        <w:rPr>
          <w:b/>
        </w:rPr>
      </w:pPr>
    </w:p>
    <w:p w:rsidR="00705A41" w:rsidRPr="00CA51F4" w:rsidRDefault="00705A41" w:rsidP="00705A41">
      <w:pPr>
        <w:jc w:val="both"/>
        <w:rPr>
          <w:b/>
        </w:rPr>
      </w:pPr>
    </w:p>
    <w:p w:rsidR="00705A41" w:rsidRDefault="00705A41" w:rsidP="00705A41">
      <w:pPr>
        <w:rPr>
          <w:b/>
        </w:rPr>
      </w:pPr>
      <w:r w:rsidRPr="00CA51F4">
        <w:rPr>
          <w:b/>
        </w:rPr>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p w:rsidR="00D2507D" w:rsidRDefault="00D2507D"/>
    <w:p w:rsidR="00D2507D" w:rsidRDefault="00D2507D"/>
    <w:p w:rsidR="003F7364" w:rsidRDefault="003F7364" w:rsidP="003F7364">
      <w:pPr>
        <w:jc w:val="center"/>
        <w:rPr>
          <w:b/>
          <w:i/>
        </w:rPr>
      </w:pPr>
    </w:p>
    <w:p w:rsidR="00304DAC" w:rsidRDefault="00304DAC" w:rsidP="003F7364">
      <w:pPr>
        <w:jc w:val="center"/>
        <w:rPr>
          <w:b/>
          <w:i/>
        </w:rPr>
      </w:pPr>
    </w:p>
    <w:p w:rsidR="00304DAC" w:rsidRDefault="00304DAC" w:rsidP="003F7364">
      <w:pPr>
        <w:jc w:val="center"/>
        <w:rPr>
          <w:b/>
          <w:i/>
        </w:rPr>
      </w:pPr>
    </w:p>
    <w:p w:rsidR="00304DAC" w:rsidRDefault="00304DAC"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D2507D" w:rsidRPr="00CA51F4" w:rsidRDefault="00D2507D" w:rsidP="00D2507D">
      <w:pPr>
        <w:jc w:val="center"/>
        <w:rPr>
          <w:b/>
          <w:sz w:val="28"/>
          <w:szCs w:val="28"/>
        </w:rPr>
      </w:pPr>
      <w:r w:rsidRPr="00CA51F4">
        <w:rPr>
          <w:b/>
          <w:sz w:val="28"/>
          <w:szCs w:val="28"/>
        </w:rPr>
        <w:lastRenderedPageBreak/>
        <w:t xml:space="preserve">МЕТОДИЧЕСКИЕ УКАЗАНИЯ ДЛЯ ОБУЧАЮЩИХСЯ </w:t>
      </w:r>
    </w:p>
    <w:p w:rsidR="00D2507D" w:rsidRPr="00CA51F4" w:rsidRDefault="00D2507D" w:rsidP="00D2507D">
      <w:pPr>
        <w:jc w:val="center"/>
        <w:rPr>
          <w:b/>
          <w:sz w:val="28"/>
          <w:szCs w:val="28"/>
        </w:rPr>
      </w:pPr>
      <w:r w:rsidRPr="00CA51F4">
        <w:rPr>
          <w:b/>
          <w:sz w:val="28"/>
          <w:szCs w:val="28"/>
        </w:rPr>
        <w:t xml:space="preserve">ПО ВЫПОЛНЕНИЮ </w:t>
      </w:r>
    </w:p>
    <w:p w:rsidR="00D2507D" w:rsidRPr="00CA51F4" w:rsidRDefault="00D2507D" w:rsidP="00D2507D">
      <w:pPr>
        <w:jc w:val="center"/>
        <w:rPr>
          <w:b/>
          <w:sz w:val="28"/>
          <w:szCs w:val="28"/>
        </w:rPr>
      </w:pPr>
      <w:r>
        <w:rPr>
          <w:b/>
          <w:sz w:val="28"/>
          <w:szCs w:val="28"/>
        </w:rPr>
        <w:t>ПРАКТИЧЕСКОГО ЗАНЯТИЯ № 6</w:t>
      </w:r>
    </w:p>
    <w:p w:rsidR="00C75018" w:rsidRPr="00C75018" w:rsidRDefault="00C75018" w:rsidP="00C75018">
      <w:pPr>
        <w:shd w:val="clear" w:color="auto" w:fill="FFFFFF"/>
        <w:jc w:val="center"/>
        <w:rPr>
          <w:b/>
          <w:color w:val="000000"/>
        </w:rPr>
      </w:pPr>
      <w:r w:rsidRPr="00C75018">
        <w:rPr>
          <w:b/>
          <w:color w:val="000000"/>
          <w:sz w:val="28"/>
        </w:rPr>
        <w:t>Планирование и проведение мероприятий гражданской обороны.</w:t>
      </w:r>
    </w:p>
    <w:p w:rsidR="00C75018" w:rsidRPr="008649FC" w:rsidRDefault="00C75018" w:rsidP="00C75018">
      <w:pPr>
        <w:shd w:val="clear" w:color="auto" w:fill="FFFFFF"/>
        <w:jc w:val="both"/>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Закрепление теоретических знаний о ГО и приобретение практических умений работать с ФЗ, планировать мероприятия ГО.</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ГО</w:t>
      </w:r>
    </w:p>
    <w:p w:rsidR="00C75018" w:rsidRPr="008649FC" w:rsidRDefault="00C75018" w:rsidP="00C75018">
      <w:pPr>
        <w:shd w:val="clear" w:color="auto" w:fill="FFFFFF"/>
        <w:jc w:val="both"/>
        <w:rPr>
          <w:rFonts w:ascii="Arial" w:hAnsi="Arial" w:cs="Arial"/>
          <w:color w:val="000000"/>
        </w:rPr>
      </w:pPr>
      <w:r w:rsidRPr="008649FC">
        <w:rPr>
          <w:color w:val="000000"/>
        </w:rPr>
        <w:t>2.Изучить материал по составлению плана ГО</w:t>
      </w:r>
    </w:p>
    <w:p w:rsidR="00C75018" w:rsidRPr="008649FC" w:rsidRDefault="00C75018" w:rsidP="00C75018">
      <w:pPr>
        <w:shd w:val="clear" w:color="auto" w:fill="FFFFFF"/>
        <w:jc w:val="both"/>
        <w:rPr>
          <w:rFonts w:ascii="Arial" w:hAnsi="Arial" w:cs="Arial"/>
          <w:color w:val="000000"/>
        </w:rPr>
      </w:pPr>
      <w:r w:rsidRPr="008649FC">
        <w:rPr>
          <w:color w:val="000000"/>
        </w:rPr>
        <w:t>3. Составить план мероприятий по ГО</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гражданской обороне», тетрадь для практических работ, Г. С. Ястребов «Безопасность жизнедеятельности и медицина катастроф», тест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1.Ответиь на  тесты по ФЗ «О гражданской обороне»</w:t>
      </w:r>
    </w:p>
    <w:p w:rsidR="00C75018" w:rsidRPr="008649FC" w:rsidRDefault="00C75018" w:rsidP="00C75018">
      <w:pPr>
        <w:shd w:val="clear" w:color="auto" w:fill="FFFFFF"/>
        <w:rPr>
          <w:rFonts w:ascii="Arial" w:hAnsi="Arial" w:cs="Arial"/>
          <w:color w:val="000000"/>
        </w:rPr>
      </w:pPr>
      <w:r w:rsidRPr="008649FC">
        <w:rPr>
          <w:color w:val="000000"/>
        </w:rPr>
        <w:t>Тест состоит из 15 вопросов, содержит 4 варианта ответов, один из них правильный.</w:t>
      </w:r>
    </w:p>
    <w:p w:rsidR="00C75018" w:rsidRPr="008649FC" w:rsidRDefault="00C75018" w:rsidP="00C75018">
      <w:pPr>
        <w:shd w:val="clear" w:color="auto" w:fill="FFFFFF"/>
        <w:rPr>
          <w:rFonts w:ascii="Arial" w:hAnsi="Arial" w:cs="Arial"/>
          <w:color w:val="000000"/>
        </w:rPr>
      </w:pPr>
      <w:r w:rsidRPr="008649FC">
        <w:rPr>
          <w:color w:val="000000"/>
        </w:rPr>
        <w:t>2. Изучить материал учебника стр.104-112</w:t>
      </w:r>
    </w:p>
    <w:p w:rsidR="00C75018" w:rsidRPr="008649FC" w:rsidRDefault="00C75018" w:rsidP="00C75018">
      <w:pPr>
        <w:shd w:val="clear" w:color="auto" w:fill="FFFFFF"/>
        <w:rPr>
          <w:rFonts w:ascii="Arial" w:hAnsi="Arial" w:cs="Arial"/>
          <w:color w:val="000000"/>
        </w:rPr>
      </w:pPr>
      <w:r w:rsidRPr="008649FC">
        <w:rPr>
          <w:color w:val="000000"/>
        </w:rPr>
        <w:t>В практических тетрадях начертить схему организации ГО в учебном заведении.</w:t>
      </w:r>
    </w:p>
    <w:p w:rsidR="00C75018" w:rsidRPr="008649FC" w:rsidRDefault="00C75018" w:rsidP="00C75018">
      <w:pPr>
        <w:shd w:val="clear" w:color="auto" w:fill="FFFFFF"/>
        <w:ind w:left="360" w:hanging="360"/>
        <w:rPr>
          <w:rFonts w:ascii="Arial" w:hAnsi="Arial" w:cs="Arial"/>
          <w:color w:val="000000"/>
        </w:rPr>
      </w:pPr>
      <w:r w:rsidRPr="008649FC">
        <w:rPr>
          <w:color w:val="000000"/>
        </w:rPr>
        <w:t>3. Изучить план мероприятий, схему оповещения, составить план мероприятий по ГО</w:t>
      </w:r>
    </w:p>
    <w:p w:rsidR="00C75018" w:rsidRPr="008649FC" w:rsidRDefault="00C75018" w:rsidP="00C75018">
      <w:pPr>
        <w:shd w:val="clear" w:color="auto" w:fill="FFFFFF"/>
        <w:rPr>
          <w:rFonts w:ascii="Arial" w:hAnsi="Arial" w:cs="Arial"/>
          <w:color w:val="000000"/>
        </w:rPr>
      </w:pPr>
      <w:r w:rsidRPr="008649FC">
        <w:rPr>
          <w:color w:val="000000"/>
        </w:rPr>
        <w:t>4. Ответить на вопросы учителя</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Назначение и задачи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Кто является начальником штаба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Какие формирования ГО создаются в учебном учреждении?</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 составить план оповещения?</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Где осуществляется подготовка формирований ГО?</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C75018">
      <w:pPr>
        <w:shd w:val="clear" w:color="auto" w:fill="FFFFFF"/>
        <w:ind w:left="360" w:hanging="360"/>
        <w:rPr>
          <w:rFonts w:ascii="Arial" w:hAnsi="Arial" w:cs="Arial"/>
          <w:color w:val="000000"/>
        </w:rPr>
      </w:pPr>
      <w:r w:rsidRPr="008649FC">
        <w:rPr>
          <w:color w:val="000000"/>
        </w:rPr>
        <w:t>Ястребов, Г. С. Безопасность жизнедеятельности и медицина катастроф [Текст] : учебное пособие для студентов образовательных учреждений среднего профессионального образования / Г.Я. Ястребов; под редакцией Б.В. Карабухина. Изд. 3 –е. – Ростов н / Д :</w:t>
      </w:r>
    </w:p>
    <w:p w:rsidR="00C75018" w:rsidRPr="008649FC" w:rsidRDefault="00C75018" w:rsidP="00C75018">
      <w:pPr>
        <w:shd w:val="clear" w:color="auto" w:fill="FFFFFF"/>
        <w:ind w:left="720"/>
        <w:rPr>
          <w:rFonts w:ascii="Arial" w:hAnsi="Arial" w:cs="Arial"/>
          <w:color w:val="000000"/>
        </w:rPr>
      </w:pPr>
      <w:r w:rsidRPr="008649FC">
        <w:rPr>
          <w:color w:val="000000"/>
        </w:rPr>
        <w:t>Феникс, 2007. – 397 с.</w:t>
      </w:r>
    </w:p>
    <w:p w:rsidR="00304DAC" w:rsidRPr="00CA51F4" w:rsidRDefault="00C75018" w:rsidP="00C75018">
      <w:pPr>
        <w:rPr>
          <w:b/>
          <w:bCs/>
          <w:i/>
          <w:iCs/>
        </w:rPr>
      </w:pPr>
      <w:r w:rsidRPr="008649FC">
        <w:rPr>
          <w:color w:val="000000"/>
        </w:rPr>
        <w:t>ФЗ «О гражданской обороне» (Приложение 5)</w:t>
      </w:r>
    </w:p>
    <w:p w:rsidR="00304DAC" w:rsidRDefault="00304DAC" w:rsidP="00304DAC"/>
    <w:p w:rsidR="00D2507D" w:rsidRPr="00AA678B" w:rsidRDefault="00D2507D" w:rsidP="00D2507D">
      <w:pPr>
        <w:keepNext/>
        <w:keepLines/>
        <w:shd w:val="clear" w:color="auto" w:fill="FFFFFF"/>
        <w:suppressAutoHyphens/>
        <w:spacing w:line="280" w:lineRule="exact"/>
        <w:jc w:val="both"/>
      </w:pPr>
    </w:p>
    <w:p w:rsidR="00D2507D" w:rsidRDefault="00D2507D" w:rsidP="00D2507D">
      <w:pPr>
        <w:jc w:val="both"/>
        <w:rPr>
          <w:b/>
        </w:rPr>
      </w:pPr>
      <w:r w:rsidRPr="00AA678B">
        <w:rPr>
          <w:b/>
        </w:rPr>
        <w:t>Критерии оценки выполнения практического  задания:</w:t>
      </w:r>
    </w:p>
    <w:p w:rsidR="00D2507D" w:rsidRPr="00AA678B" w:rsidRDefault="00D2507D" w:rsidP="00D2507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примечание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нерациональное решение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нарушение алгоритма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обоснования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попыток решения</w:t>
            </w:r>
          </w:p>
        </w:tc>
      </w:tr>
    </w:tbl>
    <w:p w:rsidR="00D2507D" w:rsidRDefault="00D2507D" w:rsidP="00D2507D">
      <w:pPr>
        <w:jc w:val="both"/>
        <w:rPr>
          <w:b/>
        </w:rPr>
      </w:pPr>
    </w:p>
    <w:p w:rsidR="00D2507D" w:rsidRDefault="00D2507D" w:rsidP="00D2507D">
      <w:pPr>
        <w:jc w:val="both"/>
        <w:rPr>
          <w:b/>
        </w:rPr>
      </w:pPr>
    </w:p>
    <w:p w:rsidR="00D2507D" w:rsidRPr="00CA51F4" w:rsidRDefault="00D2507D" w:rsidP="00D2507D">
      <w:pPr>
        <w:jc w:val="both"/>
        <w:rPr>
          <w:b/>
        </w:rPr>
      </w:pPr>
    </w:p>
    <w:p w:rsidR="00D2507D" w:rsidRDefault="00D2507D" w:rsidP="00D2507D">
      <w:pPr>
        <w:rPr>
          <w:b/>
        </w:rPr>
      </w:pPr>
      <w:r w:rsidRPr="00CA51F4">
        <w:rPr>
          <w:b/>
        </w:rPr>
        <w:t xml:space="preserve">Критерии качественной оценки </w:t>
      </w:r>
      <w:r w:rsidRPr="00AA678B">
        <w:rPr>
          <w:b/>
        </w:rPr>
        <w:t>практического  задания</w:t>
      </w:r>
    </w:p>
    <w:p w:rsidR="00D2507D" w:rsidRPr="00CA51F4" w:rsidRDefault="00D2507D" w:rsidP="00D2507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Вербальный аналог</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Отлично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Хорошо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Удовлетворительно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неудовлетворительно</w:t>
            </w:r>
          </w:p>
        </w:tc>
      </w:tr>
    </w:tbl>
    <w:p w:rsidR="00D2507D" w:rsidRDefault="00D2507D" w:rsidP="00D2507D"/>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C75018" w:rsidRPr="00C75018" w:rsidRDefault="0010350F" w:rsidP="0010350F">
      <w:pPr>
        <w:shd w:val="clear" w:color="auto" w:fill="FFFFFF"/>
        <w:jc w:val="center"/>
        <w:rPr>
          <w:rFonts w:ascii="Arial" w:hAnsi="Arial" w:cs="Arial"/>
          <w:b/>
          <w:color w:val="000000"/>
        </w:rPr>
      </w:pPr>
      <w:r>
        <w:rPr>
          <w:b/>
          <w:sz w:val="28"/>
          <w:szCs w:val="28"/>
        </w:rPr>
        <w:t>ПРАКТИЧЕСКОГО ЗАНЯТИЯ № 7</w:t>
      </w:r>
    </w:p>
    <w:p w:rsidR="00C75018" w:rsidRDefault="00C75018" w:rsidP="0010350F">
      <w:pPr>
        <w:shd w:val="clear" w:color="auto" w:fill="FFFFFF"/>
        <w:jc w:val="center"/>
        <w:rPr>
          <w:b/>
          <w:color w:val="000000"/>
          <w:sz w:val="28"/>
        </w:rPr>
      </w:pPr>
      <w:r w:rsidRPr="0010350F">
        <w:rPr>
          <w:b/>
          <w:color w:val="000000"/>
          <w:sz w:val="28"/>
        </w:rPr>
        <w:t>Определение роли  Вооружённых Сил РФ как основы обороны государства</w:t>
      </w:r>
    </w:p>
    <w:p w:rsidR="0010350F" w:rsidRPr="0010350F" w:rsidRDefault="0010350F" w:rsidP="0010350F">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роли ВС РФ как основы обороны государства и приобретение практических умений в составлении и решении тестов,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Закрепить знания ФЗ «Об обороне»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Составить тесты, ситуационные задачи по изученной теме.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Проверить знания по изученной теме.</w:t>
      </w:r>
    </w:p>
    <w:p w:rsidR="00C75018" w:rsidRPr="008649FC" w:rsidRDefault="00C75018" w:rsidP="00C75018">
      <w:pPr>
        <w:shd w:val="clear" w:color="auto" w:fill="FFFFFF"/>
        <w:jc w:val="both"/>
        <w:rPr>
          <w:rFonts w:ascii="Arial" w:hAnsi="Arial" w:cs="Arial"/>
          <w:color w:val="000000"/>
        </w:rPr>
      </w:pPr>
      <w:r w:rsidRPr="008649FC">
        <w:rPr>
          <w:color w:val="000000"/>
        </w:rPr>
        <w:t xml:space="preserve">Время выполнения </w:t>
      </w:r>
      <w:r w:rsidR="0010350F">
        <w:rPr>
          <w:color w:val="000000"/>
        </w:rPr>
        <w:t>2</w:t>
      </w:r>
      <w:r w:rsidRPr="008649FC">
        <w:rPr>
          <w:color w:val="000000"/>
        </w:rPr>
        <w:t>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«Об обороне», учебник БЖД Э.А. Арустамов, ситуационные задачи, тесты,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1.Изучить материал учебника БЖД стр.104-105</w:t>
      </w:r>
    </w:p>
    <w:p w:rsidR="00C75018" w:rsidRPr="008649FC" w:rsidRDefault="00C75018" w:rsidP="00C75018">
      <w:pPr>
        <w:shd w:val="clear" w:color="auto" w:fill="FFFFFF"/>
        <w:rPr>
          <w:rFonts w:ascii="Arial" w:hAnsi="Arial" w:cs="Arial"/>
          <w:color w:val="000000"/>
        </w:rPr>
      </w:pPr>
      <w:r w:rsidRPr="008649FC">
        <w:rPr>
          <w:color w:val="000000"/>
        </w:rPr>
        <w:t>2. Выписать основные формулировки:</w:t>
      </w:r>
    </w:p>
    <w:p w:rsidR="00C75018" w:rsidRPr="008649FC" w:rsidRDefault="00C75018" w:rsidP="00C75018">
      <w:pPr>
        <w:shd w:val="clear" w:color="auto" w:fill="FFFFFF"/>
        <w:rPr>
          <w:rFonts w:ascii="Arial" w:hAnsi="Arial" w:cs="Arial"/>
          <w:color w:val="000000"/>
        </w:rPr>
      </w:pPr>
      <w:r w:rsidRPr="008649FC">
        <w:rPr>
          <w:color w:val="000000"/>
        </w:rPr>
        <w:t>Что понимается под обороной?</w:t>
      </w:r>
    </w:p>
    <w:p w:rsidR="00C75018" w:rsidRPr="008649FC" w:rsidRDefault="00C75018" w:rsidP="00C75018">
      <w:pPr>
        <w:shd w:val="clear" w:color="auto" w:fill="FFFFFF"/>
        <w:rPr>
          <w:rFonts w:ascii="Arial" w:hAnsi="Arial" w:cs="Arial"/>
          <w:color w:val="000000"/>
        </w:rPr>
      </w:pPr>
      <w:r w:rsidRPr="008649FC">
        <w:rPr>
          <w:color w:val="000000"/>
        </w:rPr>
        <w:t>С какой целью создаются ВС РФ?</w:t>
      </w:r>
    </w:p>
    <w:p w:rsidR="00C75018" w:rsidRPr="008649FC" w:rsidRDefault="00C75018" w:rsidP="00C75018">
      <w:pPr>
        <w:shd w:val="clear" w:color="auto" w:fill="FFFFFF"/>
        <w:rPr>
          <w:rFonts w:ascii="Arial" w:hAnsi="Arial" w:cs="Arial"/>
          <w:color w:val="000000"/>
        </w:rPr>
      </w:pPr>
      <w:r w:rsidRPr="008649FC">
        <w:rPr>
          <w:color w:val="000000"/>
        </w:rPr>
        <w:t>Что включает в себя организация обороны?</w:t>
      </w:r>
    </w:p>
    <w:p w:rsidR="00C75018" w:rsidRPr="008649FC" w:rsidRDefault="00C75018" w:rsidP="00C75018">
      <w:pPr>
        <w:shd w:val="clear" w:color="auto" w:fill="FFFFFF"/>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C75018">
      <w:pPr>
        <w:shd w:val="clear" w:color="auto" w:fill="FFFFFF"/>
        <w:rPr>
          <w:rFonts w:ascii="Arial" w:hAnsi="Arial" w:cs="Arial"/>
          <w:color w:val="000000"/>
        </w:rPr>
      </w:pPr>
      <w:r w:rsidRPr="008649FC">
        <w:rPr>
          <w:color w:val="000000"/>
        </w:rPr>
        <w:t>3. Составление тестов, ситуационных задач</w:t>
      </w:r>
    </w:p>
    <w:p w:rsidR="00C75018" w:rsidRPr="008649FC" w:rsidRDefault="00C75018" w:rsidP="00C75018">
      <w:pPr>
        <w:shd w:val="clear" w:color="auto" w:fill="FFFFFF"/>
        <w:rPr>
          <w:rFonts w:ascii="Arial" w:hAnsi="Arial" w:cs="Arial"/>
          <w:color w:val="000000"/>
        </w:rPr>
      </w:pPr>
      <w:r w:rsidRPr="008649FC">
        <w:rPr>
          <w:color w:val="000000"/>
        </w:rPr>
        <w:t>4. Решение ситуационных задач, тестов</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понимается под обороной?</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 какой целью создаются ВС РФ?</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включает в себя организация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 Права и обязанности граждан Российской Федерации в области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Руководство и управление Вооруженными Силами Российской Федерации.</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Состояние войны.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Военное положение.</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Мобилизация.</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0010AA">
      <w:pPr>
        <w:numPr>
          <w:ilvl w:val="0"/>
          <w:numId w:val="25"/>
        </w:numPr>
        <w:shd w:val="clear" w:color="auto" w:fill="FFFFFF"/>
        <w:spacing w:before="100" w:beforeAutospacing="1" w:after="100" w:afterAutospacing="1"/>
        <w:rPr>
          <w:rFonts w:ascii="Arial" w:hAnsi="Arial" w:cs="Arial"/>
          <w:color w:val="000000"/>
        </w:rPr>
      </w:pPr>
      <w:r w:rsidRPr="008649FC">
        <w:rPr>
          <w:color w:val="000000"/>
        </w:rPr>
        <w:t>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С 104-105.</w:t>
      </w:r>
    </w:p>
    <w:p w:rsidR="00D2507D" w:rsidRDefault="00C75018" w:rsidP="00C75018">
      <w:r w:rsidRPr="008649FC">
        <w:rPr>
          <w:color w:val="000000"/>
        </w:rPr>
        <w:t>Федеральный закон"Об обороне" № 61ФЗ от 31 мая 1996 г.</w:t>
      </w:r>
    </w:p>
    <w:p w:rsidR="00D2507D" w:rsidRDefault="00D2507D" w:rsidP="00D2507D"/>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1. Задание выполнено полностью, получен </w:t>
            </w:r>
            <w:r w:rsidRPr="00CA51F4">
              <w:lastRenderedPageBreak/>
              <w:t>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Снижение баллов за </w:t>
            </w:r>
            <w:r w:rsidRPr="00CA51F4">
              <w:lastRenderedPageBreak/>
              <w:t>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D2507D" w:rsidRDefault="0010350F" w:rsidP="0010350F">
      <w:pPr>
        <w:jc w:val="center"/>
        <w:rPr>
          <w:b/>
          <w:sz w:val="28"/>
          <w:szCs w:val="28"/>
        </w:rPr>
      </w:pPr>
      <w:r>
        <w:rPr>
          <w:b/>
          <w:sz w:val="28"/>
          <w:szCs w:val="28"/>
        </w:rPr>
        <w:t>ПРАКТИЧЕСКОГО ЗАНЯТИЯ № 8</w:t>
      </w:r>
    </w:p>
    <w:p w:rsidR="0010350F" w:rsidRPr="0010350F" w:rsidRDefault="0010350F" w:rsidP="0010350F">
      <w:pPr>
        <w:shd w:val="clear" w:color="auto" w:fill="FFFFFF"/>
        <w:jc w:val="center"/>
        <w:rPr>
          <w:b/>
          <w:color w:val="000000"/>
        </w:rPr>
      </w:pPr>
      <w:r w:rsidRPr="0010350F">
        <w:rPr>
          <w:b/>
          <w:color w:val="000000"/>
          <w:sz w:val="28"/>
        </w:rPr>
        <w:t>Определение правовой основы военной службы</w:t>
      </w:r>
    </w:p>
    <w:p w:rsidR="0010350F" w:rsidRPr="008649FC" w:rsidRDefault="0010350F" w:rsidP="0010350F">
      <w:pPr>
        <w:shd w:val="clear" w:color="auto" w:fill="FFFFFF"/>
        <w:jc w:val="center"/>
        <w:rPr>
          <w:rFonts w:ascii="Arial" w:hAnsi="Arial" w:cs="Arial"/>
          <w:color w:val="000000"/>
        </w:rPr>
      </w:pPr>
    </w:p>
    <w:p w:rsidR="0010350F" w:rsidRPr="008649FC" w:rsidRDefault="0010350F" w:rsidP="0010350F">
      <w:pPr>
        <w:shd w:val="clear" w:color="auto" w:fill="FFFFFF"/>
        <w:jc w:val="both"/>
        <w:rPr>
          <w:rFonts w:ascii="Arial" w:hAnsi="Arial" w:cs="Arial"/>
          <w:color w:val="000000"/>
        </w:rPr>
      </w:pPr>
      <w:r w:rsidRPr="008649FC">
        <w:rPr>
          <w:color w:val="000000"/>
        </w:rPr>
        <w:t>Цель. Закрепление теоретических знаний о правовой основе и приобретение практических умений работать с нормативными документами.</w:t>
      </w:r>
    </w:p>
    <w:p w:rsidR="0010350F" w:rsidRPr="008649FC" w:rsidRDefault="0010350F" w:rsidP="0010350F">
      <w:pPr>
        <w:shd w:val="clear" w:color="auto" w:fill="FFFFFF"/>
        <w:jc w:val="both"/>
        <w:rPr>
          <w:rFonts w:ascii="Arial" w:hAnsi="Arial" w:cs="Arial"/>
          <w:color w:val="000000"/>
        </w:rPr>
      </w:pPr>
      <w:r w:rsidRPr="008649FC">
        <w:rPr>
          <w:color w:val="000000"/>
        </w:rPr>
        <w:t>Задачи.</w:t>
      </w:r>
    </w:p>
    <w:p w:rsidR="0010350F" w:rsidRPr="008649FC" w:rsidRDefault="0010350F" w:rsidP="0010350F">
      <w:pPr>
        <w:shd w:val="clear" w:color="auto" w:fill="FFFFFF"/>
        <w:jc w:val="both"/>
        <w:rPr>
          <w:rFonts w:ascii="Arial" w:hAnsi="Arial" w:cs="Arial"/>
          <w:color w:val="000000"/>
        </w:rPr>
      </w:pPr>
      <w:r w:rsidRPr="008649FC">
        <w:rPr>
          <w:color w:val="000000"/>
        </w:rPr>
        <w:t>Время выполнения 2ч</w:t>
      </w:r>
    </w:p>
    <w:p w:rsidR="0010350F" w:rsidRPr="008649FC" w:rsidRDefault="0010350F" w:rsidP="0010350F">
      <w:pPr>
        <w:shd w:val="clear" w:color="auto" w:fill="FFFFFF"/>
        <w:rPr>
          <w:rFonts w:ascii="Arial" w:hAnsi="Arial" w:cs="Arial"/>
          <w:color w:val="000000"/>
        </w:rPr>
      </w:pPr>
      <w:r w:rsidRPr="008649FC">
        <w:rPr>
          <w:color w:val="000000"/>
        </w:rPr>
        <w:t>Оборудование. Конституция РФ, сайт </w:t>
      </w:r>
      <w:hyperlink r:id="rId9" w:history="1">
        <w:r w:rsidRPr="008649FC">
          <w:rPr>
            <w:color w:val="0000FF"/>
            <w:u w:val="single"/>
          </w:rPr>
          <w:t>http://teachpro.ru/EOR/School%5COBJSupplies11/Html/der11083.htm</w:t>
        </w:r>
      </w:hyperlink>
      <w:r w:rsidRPr="008649FC">
        <w:rPr>
          <w:color w:val="000000"/>
        </w:rPr>
        <w:t> (Приложение 10)</w:t>
      </w:r>
    </w:p>
    <w:p w:rsidR="0010350F" w:rsidRPr="008649FC" w:rsidRDefault="0010350F" w:rsidP="0010350F">
      <w:pPr>
        <w:shd w:val="clear" w:color="auto" w:fill="FFFFFF"/>
        <w:jc w:val="both"/>
        <w:rPr>
          <w:rFonts w:ascii="Arial" w:hAnsi="Arial" w:cs="Arial"/>
          <w:color w:val="000000"/>
        </w:rPr>
      </w:pPr>
      <w:r w:rsidRPr="008649FC">
        <w:rPr>
          <w:color w:val="000000"/>
        </w:rPr>
        <w:t>Задание.</w:t>
      </w:r>
    </w:p>
    <w:p w:rsidR="0010350F" w:rsidRPr="008649FC" w:rsidRDefault="0010350F" w:rsidP="0010350F">
      <w:pPr>
        <w:shd w:val="clear" w:color="auto" w:fill="FFFFFF"/>
        <w:rPr>
          <w:rFonts w:ascii="Arial" w:hAnsi="Arial" w:cs="Arial"/>
          <w:color w:val="000000"/>
        </w:rPr>
      </w:pPr>
      <w:r w:rsidRPr="008649FC">
        <w:rPr>
          <w:color w:val="000000"/>
        </w:rPr>
        <w:t>1. Изучить материал (Приложение 10)</w:t>
      </w:r>
    </w:p>
    <w:p w:rsidR="0010350F" w:rsidRPr="008649FC" w:rsidRDefault="0010350F" w:rsidP="0010350F">
      <w:pPr>
        <w:shd w:val="clear" w:color="auto" w:fill="FFFFFF"/>
        <w:rPr>
          <w:rFonts w:ascii="Arial" w:hAnsi="Arial" w:cs="Arial"/>
          <w:color w:val="000000"/>
        </w:rPr>
      </w:pPr>
      <w:r w:rsidRPr="008649FC">
        <w:rPr>
          <w:color w:val="000000"/>
        </w:rPr>
        <w:t>2. Составить тезисный конспект.</w:t>
      </w:r>
    </w:p>
    <w:p w:rsidR="0010350F" w:rsidRPr="008649FC" w:rsidRDefault="0010350F" w:rsidP="0010350F">
      <w:pPr>
        <w:shd w:val="clear" w:color="auto" w:fill="FFFFFF"/>
        <w:rPr>
          <w:rFonts w:ascii="Arial" w:hAnsi="Arial" w:cs="Arial"/>
          <w:color w:val="000000"/>
        </w:rPr>
      </w:pPr>
      <w:r w:rsidRPr="008649FC">
        <w:rPr>
          <w:color w:val="000000"/>
        </w:rPr>
        <w:t>3.  Конституция Российской Федерации закрепляет обязанность гражданина защищать свое Отечество. В ст.59 Конституции указывается, что: (выписать в тетрадь)</w:t>
      </w:r>
    </w:p>
    <w:p w:rsidR="0010350F" w:rsidRPr="008649FC" w:rsidRDefault="0010350F" w:rsidP="0010350F">
      <w:pPr>
        <w:shd w:val="clear" w:color="auto" w:fill="FFFFFF"/>
        <w:rPr>
          <w:rFonts w:ascii="Arial" w:hAnsi="Arial" w:cs="Arial"/>
          <w:color w:val="000000"/>
        </w:rPr>
      </w:pPr>
      <w:r w:rsidRPr="008649FC">
        <w:rPr>
          <w:color w:val="000000"/>
        </w:rPr>
        <w:t>Контрольные вопросы.</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Военная служба связана с рядом правоограничений и прямых запретов для военнослужащих.</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Основу правового регулирования, учитывающего специфику прохождения в них военной службы, составляют какие федеральные законы?</w:t>
      </w:r>
    </w:p>
    <w:p w:rsidR="0010350F" w:rsidRPr="008649FC" w:rsidRDefault="0010350F" w:rsidP="0010350F">
      <w:pPr>
        <w:shd w:val="clear" w:color="auto" w:fill="FFFFFF"/>
        <w:ind w:left="360"/>
        <w:rPr>
          <w:rFonts w:ascii="Arial" w:hAnsi="Arial" w:cs="Arial"/>
          <w:color w:val="000000"/>
        </w:rPr>
      </w:pPr>
      <w:bookmarkStart w:id="3" w:name="h.30j0zll"/>
      <w:bookmarkEnd w:id="3"/>
      <w:r w:rsidRPr="008649FC">
        <w:rPr>
          <w:color w:val="000000"/>
        </w:rPr>
        <w:t> Литература.</w:t>
      </w:r>
    </w:p>
    <w:p w:rsidR="0010350F" w:rsidRPr="008649FC" w:rsidRDefault="0010350F" w:rsidP="000010AA">
      <w:pPr>
        <w:numPr>
          <w:ilvl w:val="0"/>
          <w:numId w:val="27"/>
        </w:numPr>
        <w:shd w:val="clear" w:color="auto" w:fill="FFFFFF"/>
        <w:spacing w:before="100" w:beforeAutospacing="1" w:after="100" w:afterAutospacing="1"/>
        <w:rPr>
          <w:rFonts w:ascii="Arial" w:hAnsi="Arial" w:cs="Arial"/>
          <w:color w:val="000000"/>
        </w:rPr>
      </w:pPr>
      <w:r w:rsidRPr="008649FC">
        <w:rPr>
          <w:color w:val="000000"/>
        </w:rPr>
        <w:t>Конституция РФ (Приложение11)</w:t>
      </w:r>
    </w:p>
    <w:p w:rsidR="0010350F" w:rsidRDefault="0010350F" w:rsidP="0010350F">
      <w:pPr>
        <w:rPr>
          <w:color w:val="000000"/>
          <w:u w:val="single"/>
        </w:rPr>
      </w:pPr>
      <w:r w:rsidRPr="008649FC">
        <w:rPr>
          <w:color w:val="000000"/>
        </w:rPr>
        <w:t>Определение правовой основы военной службы сайт </w:t>
      </w:r>
      <w:hyperlink r:id="rId10" w:history="1">
        <w:r w:rsidRPr="008649FC">
          <w:rPr>
            <w:color w:val="0000FF"/>
            <w:u w:val="single"/>
          </w:rPr>
          <w:t>http://teachpro.ru/EOR/School%5COBJSupplies11/Html/der11083.htm</w:t>
        </w:r>
      </w:hyperlink>
    </w:p>
    <w:p w:rsidR="0010350F" w:rsidRDefault="0010350F" w:rsidP="0010350F">
      <w:pPr>
        <w:rPr>
          <w:color w:val="000000"/>
          <w:u w:val="single"/>
        </w:rPr>
      </w:pPr>
    </w:p>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10350F" w:rsidRDefault="0010350F" w:rsidP="0010350F"/>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10350F" w:rsidRDefault="0010350F" w:rsidP="0010350F">
      <w:pPr>
        <w:jc w:val="center"/>
        <w:rPr>
          <w:b/>
          <w:sz w:val="28"/>
          <w:szCs w:val="28"/>
        </w:rPr>
      </w:pPr>
      <w:r>
        <w:rPr>
          <w:b/>
          <w:sz w:val="28"/>
          <w:szCs w:val="28"/>
        </w:rPr>
        <w:t>ПРАКТИЧЕСКОГО ЗАНЯТИЯ № 9</w:t>
      </w:r>
    </w:p>
    <w:p w:rsidR="0010350F" w:rsidRPr="0010350F" w:rsidRDefault="0010350F" w:rsidP="0010350F">
      <w:pPr>
        <w:pStyle w:val="ac"/>
        <w:shd w:val="clear" w:color="auto" w:fill="FFFFFF"/>
        <w:spacing w:before="0" w:beforeAutospacing="0" w:after="150" w:afterAutospacing="0"/>
        <w:jc w:val="center"/>
        <w:rPr>
          <w:b/>
          <w:color w:val="000000"/>
          <w:sz w:val="21"/>
          <w:szCs w:val="21"/>
        </w:rPr>
      </w:pPr>
      <w:r w:rsidRPr="0010350F">
        <w:rPr>
          <w:b/>
          <w:color w:val="000000"/>
          <w:sz w:val="28"/>
          <w:szCs w:val="21"/>
        </w:rPr>
        <w:t>Средства индивидуальной защиты от оружия массового поражения. Отработка нормативов по надеванию противогаза и ОЗК.</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Цели занятия:</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Уяснить назначение и классификацию СИЗ.</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подбор СИЗ.</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Приобрести навыки в пользовании средствами защиты органов дыхания и кожи.</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№1.</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№4.</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Задание №1 </w:t>
      </w:r>
      <w:r w:rsidRPr="0010350F">
        <w:rPr>
          <w:color w:val="000000"/>
        </w:rPr>
        <w:t>Записать размеры и порядок подбора СИЗ. Практически подобрать каждому обучаемому СИЗ органов дыхания и кожи.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Необходимые принадлежности</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Тетрадь.</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Метр.</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СИЗ.</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Учебные пособия и плакаты.</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Работа в аудитории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респиратора, его подгонка.</w:t>
      </w:r>
    </w:p>
    <w:tbl>
      <w:tblPr>
        <w:tblpPr w:leftFromText="45" w:rightFromText="45" w:vertAnchor="text"/>
        <w:tblW w:w="5400" w:type="dxa"/>
        <w:shd w:val="clear" w:color="auto" w:fill="FFFFFF"/>
        <w:tblCellMar>
          <w:left w:w="0" w:type="dxa"/>
          <w:right w:w="0" w:type="dxa"/>
        </w:tblCellMar>
        <w:tblLook w:val="04A0" w:firstRow="1" w:lastRow="0" w:firstColumn="1" w:lastColumn="0" w:noHBand="0" w:noVBand="1"/>
      </w:tblPr>
      <w:tblGrid>
        <w:gridCol w:w="1068"/>
        <w:gridCol w:w="1815"/>
        <w:gridCol w:w="1098"/>
        <w:gridCol w:w="1419"/>
      </w:tblGrid>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H, см</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10,9 и менее</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11–11,9</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12 и более</w:t>
            </w:r>
          </w:p>
        </w:tc>
      </w:tr>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B</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r>
    </w:tbl>
    <w:p w:rsidR="0010350F" w:rsidRPr="0010350F" w:rsidRDefault="0010350F" w:rsidP="0010350F">
      <w:r w:rsidRPr="0010350F">
        <w:rPr>
          <w:color w:val="252525"/>
          <w:shd w:val="clear" w:color="auto" w:fill="FFFFFF"/>
        </w:rPr>
        <w:t>Подбор респиратора по росту (В) производят в зависимости от высоты лица (h), способ измерения которого показан на рисунке.</w:t>
      </w:r>
      <w:r w:rsidRPr="0010350F">
        <w:rPr>
          <w:noProof/>
        </w:rPr>
        <w:drawing>
          <wp:inline distT="0" distB="0" distL="0" distR="0">
            <wp:extent cx="1028700" cy="1724025"/>
            <wp:effectExtent l="19050" t="0" r="0" b="0"/>
            <wp:docPr id="3" name="Рисунок 3" descr="https://fsd.multiurok.ru/html/2017/09/30/s_59cec25045cb3/69877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7/09/30/s_59cec25045cb3/698773_1.png"/>
                    <pic:cNvPicPr>
                      <a:picLocks noChangeAspect="1" noChangeArrowheads="1"/>
                    </pic:cNvPicPr>
                  </pic:nvPicPr>
                  <pic:blipFill>
                    <a:blip r:embed="rId11" cstate="print"/>
                    <a:srcRect/>
                    <a:stretch>
                      <a:fillRect/>
                    </a:stretch>
                  </pic:blipFill>
                  <pic:spPr bwMode="auto">
                    <a:xfrm>
                      <a:off x="0" y="0"/>
                      <a:ext cx="1028700" cy="1724025"/>
                    </a:xfrm>
                    <a:prstGeom prst="rect">
                      <a:avLst/>
                    </a:prstGeom>
                    <a:noFill/>
                    <a:ln w="9525">
                      <a:noFill/>
                      <a:miter lim="800000"/>
                      <a:headEnd/>
                      <a:tailEnd/>
                    </a:ln>
                  </pic:spPr>
                </pic:pic>
              </a:graphicData>
            </a:graphic>
          </wp:inline>
        </w:drawing>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После подбора респиратора произвести его подгонку и проверку плотности прилегания полумаски.</w:t>
      </w:r>
      <w:r w:rsidRPr="0010350F">
        <w:rPr>
          <w:color w:val="000000"/>
        </w:rPr>
        <w:br/>
        <w:t>Для подгонки респиратора необходимо:</w:t>
      </w:r>
    </w:p>
    <w:p w:rsidR="0010350F" w:rsidRPr="0010350F" w:rsidRDefault="0010350F" w:rsidP="000010AA">
      <w:pPr>
        <w:pStyle w:val="ac"/>
        <w:numPr>
          <w:ilvl w:val="0"/>
          <w:numId w:val="31"/>
        </w:numPr>
        <w:shd w:val="clear" w:color="auto" w:fill="FFFFFF"/>
        <w:spacing w:before="0" w:beforeAutospacing="0" w:after="150" w:afterAutospacing="0"/>
        <w:rPr>
          <w:color w:val="000000"/>
        </w:rPr>
      </w:pPr>
      <w:r w:rsidRPr="0010350F">
        <w:rPr>
          <w:color w:val="000000"/>
        </w:rPr>
        <w:t>вынуть респиратор из пакета и проверить его исправность;</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надеть полумаску на лицо так, чтобы подбородок и нос разместились внутри ее;</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одну нерастягивающуюся лямку наголовника расположить на теменной части головы, а другую – на затылочной;</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lastRenderedPageBreak/>
        <w:t>при необходимости с помощью пряжек отрегулировать длину эластичных лямок, для чего снять полумаску, перетянуть лямки и снова надеть респиратор;</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прижать концы носового зажима к носу.</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При надевании респиратора не следует сильно прижимать полумаску к лицу и сильно отжимать носовой зажим.</w:t>
      </w:r>
      <w:r w:rsidRPr="0010350F">
        <w:rPr>
          <w:color w:val="000000"/>
        </w:rPr>
        <w:br/>
      </w:r>
      <w:r w:rsidRPr="0010350F">
        <w:rPr>
          <w:b/>
          <w:bCs/>
          <w:color w:val="000000"/>
        </w:rPr>
        <w:t> Подбор лицевой части, сборка, проверка исправности.</w:t>
      </w:r>
    </w:p>
    <w:tbl>
      <w:tblPr>
        <w:tblW w:w="9360" w:type="dxa"/>
        <w:shd w:val="clear" w:color="auto" w:fill="FFFFFF"/>
        <w:tblCellMar>
          <w:left w:w="0" w:type="dxa"/>
          <w:right w:w="0" w:type="dxa"/>
        </w:tblCellMar>
        <w:tblLook w:val="04A0" w:firstRow="1" w:lastRow="0" w:firstColumn="1" w:lastColumn="0" w:noHBand="0" w:noVBand="1"/>
      </w:tblPr>
      <w:tblGrid>
        <w:gridCol w:w="2669"/>
        <w:gridCol w:w="6691"/>
      </w:tblGrid>
      <w:tr w:rsidR="0010350F" w:rsidRPr="0010350F" w:rsidTr="0010350F">
        <w:tc>
          <w:tcPr>
            <w:tcW w:w="2715" w:type="dxa"/>
            <w:tcBorders>
              <w:top w:val="nil"/>
              <w:left w:val="nil"/>
              <w:bottom w:val="nil"/>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 </w:t>
            </w:r>
          </w:p>
          <w:p w:rsidR="0010350F" w:rsidRPr="0010350F" w:rsidRDefault="0010350F">
            <w:pPr>
              <w:pStyle w:val="ac"/>
              <w:spacing w:before="0" w:beforeAutospacing="0" w:after="150" w:afterAutospacing="0"/>
              <w:rPr>
                <w:color w:val="000000"/>
              </w:rPr>
            </w:pPr>
            <w:r w:rsidRPr="0010350F">
              <w:rPr>
                <w:noProof/>
                <w:color w:val="000000"/>
              </w:rPr>
              <w:drawing>
                <wp:inline distT="0" distB="0" distL="0" distR="0">
                  <wp:extent cx="1362075" cy="1790700"/>
                  <wp:effectExtent l="19050" t="0" r="9525" b="0"/>
                  <wp:docPr id="4" name="Рисунок 4" descr="https://fsd.multiurok.ru/html/2017/09/30/s_59cec25045cb3/698773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7/09/30/s_59cec25045cb3/698773_2.jpeg"/>
                          <pic:cNvPicPr>
                            <a:picLocks noChangeAspect="1" noChangeArrowheads="1"/>
                          </pic:cNvPicPr>
                        </pic:nvPicPr>
                        <pic:blipFill>
                          <a:blip r:embed="rId12" cstate="print"/>
                          <a:srcRect/>
                          <a:stretch>
                            <a:fillRect/>
                          </a:stretch>
                        </pic:blipFill>
                        <pic:spPr bwMode="auto">
                          <a:xfrm>
                            <a:off x="0" y="0"/>
                            <a:ext cx="1362075" cy="1790700"/>
                          </a:xfrm>
                          <a:prstGeom prst="rect">
                            <a:avLst/>
                          </a:prstGeom>
                          <a:noFill/>
                          <a:ln w="9525">
                            <a:noFill/>
                            <a:miter lim="800000"/>
                            <a:headEnd/>
                            <a:tailEnd/>
                          </a:ln>
                        </pic:spPr>
                      </pic:pic>
                    </a:graphicData>
                  </a:graphic>
                </wp:inline>
              </w:drawing>
            </w:r>
            <w:r w:rsidRPr="0010350F">
              <w:rPr>
                <w:color w:val="000000"/>
              </w:rPr>
              <w:br/>
            </w:r>
            <w:r w:rsidRPr="0010350F">
              <w:rPr>
                <w:color w:val="000000"/>
              </w:rPr>
              <w:br/>
              <w:t>Измерение вертикального обхвата головы</w:t>
            </w:r>
          </w:p>
        </w:tc>
        <w:tc>
          <w:tcPr>
            <w:tcW w:w="6645" w:type="dxa"/>
            <w:tcBorders>
              <w:top w:val="nil"/>
              <w:left w:val="nil"/>
              <w:bottom w:val="nil"/>
              <w:right w:val="nil"/>
            </w:tcBorders>
            <w:shd w:val="clear" w:color="auto" w:fill="FFFFFF"/>
            <w:hideMark/>
          </w:tcPr>
          <w:p w:rsidR="0010350F" w:rsidRPr="0010350F" w:rsidRDefault="0010350F">
            <w:pPr>
              <w:pStyle w:val="ac"/>
              <w:spacing w:before="0" w:beforeAutospacing="0" w:after="150" w:afterAutospacing="0"/>
              <w:rPr>
                <w:color w:val="000000"/>
              </w:rPr>
            </w:pPr>
            <w:r w:rsidRPr="0010350F">
              <w:rPr>
                <w:color w:val="000000"/>
              </w:rPr>
              <w:t>Подбор шлем-масок осуществляют по результатам замера вертикального обхвата головы, который определяют путем измерения головы по замкнутой линии, проходящей через макушку, щеки и подбородок. Результаты измерений округляют до 0,5 см.</w:t>
            </w:r>
          </w:p>
          <w:p w:rsidR="0010350F" w:rsidRPr="0010350F" w:rsidRDefault="0010350F">
            <w:pPr>
              <w:pStyle w:val="ac"/>
              <w:spacing w:before="0" w:beforeAutospacing="0" w:after="150" w:afterAutospacing="0"/>
              <w:rPr>
                <w:color w:val="000000"/>
              </w:rPr>
            </w:pPr>
            <w:r w:rsidRPr="0010350F">
              <w:rPr>
                <w:color w:val="000000"/>
              </w:rPr>
              <w:t>Подбор лицевой части противогаза</w:t>
            </w:r>
          </w:p>
          <w:tbl>
            <w:tblPr>
              <w:tblW w:w="6645" w:type="dxa"/>
              <w:tblCellMar>
                <w:left w:w="0" w:type="dxa"/>
                <w:right w:w="0" w:type="dxa"/>
              </w:tblCellMar>
              <w:tblLook w:val="04A0" w:firstRow="1" w:lastRow="0" w:firstColumn="1" w:lastColumn="0" w:noHBand="0" w:noVBand="1"/>
            </w:tblPr>
            <w:tblGrid>
              <w:gridCol w:w="1168"/>
              <w:gridCol w:w="1032"/>
              <w:gridCol w:w="1092"/>
              <w:gridCol w:w="1077"/>
              <w:gridCol w:w="1108"/>
              <w:gridCol w:w="1168"/>
            </w:tblGrid>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Лицевая часть</w:t>
                  </w:r>
                </w:p>
              </w:tc>
              <w:tc>
                <w:tcPr>
                  <w:tcW w:w="5415" w:type="dxa"/>
                  <w:gridSpan w:val="5"/>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Роста лицевых частей и соответствующие им вертикальные обхваты головы, см</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0</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4</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шмг</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62,5-65,5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66-67,5</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68-69</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69,5</w:t>
                  </w:r>
                  <w:r w:rsidRPr="0010350F">
                    <w:rPr>
                      <w:color w:val="000000"/>
                    </w:rPr>
                    <w:br/>
                    <w:t>и более</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ШМ-66Му</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w:t>
                  </w:r>
                  <w:r w:rsidRPr="0010350F">
                    <w:rPr>
                      <w:color w:val="000000"/>
                    </w:rPr>
                    <w:br/>
                    <w:t>и более</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ШМ-62</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68,5-70,5</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71</w:t>
                  </w:r>
                  <w:r w:rsidRPr="0010350F">
                    <w:rPr>
                      <w:color w:val="000000"/>
                    </w:rPr>
                    <w:br/>
                    <w:t>и более</w:t>
                  </w:r>
                </w:p>
              </w:tc>
            </w:tr>
          </w:tbl>
          <w:p w:rsidR="0010350F" w:rsidRPr="0010350F" w:rsidRDefault="0010350F">
            <w:pPr>
              <w:pStyle w:val="ac"/>
              <w:spacing w:before="0" w:beforeAutospacing="0" w:after="150" w:afterAutospacing="0"/>
              <w:rPr>
                <w:color w:val="000000"/>
              </w:rPr>
            </w:pPr>
          </w:p>
        </w:tc>
      </w:tr>
    </w:tbl>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ОЗК.</w:t>
      </w:r>
    </w:p>
    <w:tbl>
      <w:tblPr>
        <w:tblW w:w="9225" w:type="dxa"/>
        <w:shd w:val="clear" w:color="auto" w:fill="FFFFFF"/>
        <w:tblCellMar>
          <w:left w:w="0" w:type="dxa"/>
          <w:right w:w="0" w:type="dxa"/>
        </w:tblCellMar>
        <w:tblLook w:val="04A0" w:firstRow="1" w:lastRow="0" w:firstColumn="1" w:lastColumn="0" w:noHBand="0" w:noVBand="1"/>
      </w:tblPr>
      <w:tblGrid>
        <w:gridCol w:w="9225"/>
      </w:tblGrid>
      <w:tr w:rsidR="0010350F" w:rsidRPr="00F53AFD" w:rsidTr="0010350F">
        <w:trPr>
          <w:trHeight w:val="4920"/>
        </w:trPr>
        <w:tc>
          <w:tcPr>
            <w:tcW w:w="9225" w:type="dxa"/>
            <w:tcBorders>
              <w:top w:val="nil"/>
              <w:left w:val="nil"/>
              <w:bottom w:val="nil"/>
              <w:right w:val="nil"/>
            </w:tcBorders>
            <w:shd w:val="clear" w:color="auto" w:fill="FFFFFF"/>
            <w:vAlign w:val="center"/>
            <w:hideMark/>
          </w:tcPr>
          <w:p w:rsidR="0010350F" w:rsidRPr="00F53AFD" w:rsidRDefault="0010350F">
            <w:pPr>
              <w:pStyle w:val="ac"/>
              <w:spacing w:before="0" w:beforeAutospacing="0" w:after="150" w:afterAutospacing="0"/>
              <w:jc w:val="center"/>
              <w:rPr>
                <w:color w:val="000000"/>
              </w:rPr>
            </w:pPr>
            <w:r w:rsidRPr="00F53AFD">
              <w:rPr>
                <w:noProof/>
                <w:color w:val="000000"/>
              </w:rPr>
              <w:drawing>
                <wp:inline distT="0" distB="0" distL="0" distR="0">
                  <wp:extent cx="3067050" cy="2524125"/>
                  <wp:effectExtent l="19050" t="0" r="0" b="0"/>
                  <wp:docPr id="5" name="Рисунок 5" descr="https://fsd.multiurok.ru/html/2017/09/30/s_59cec25045cb3/698773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7/09/30/s_59cec25045cb3/698773_3.jpeg"/>
                          <pic:cNvPicPr>
                            <a:picLocks noChangeAspect="1" noChangeArrowheads="1"/>
                          </pic:cNvPicPr>
                        </pic:nvPicPr>
                        <pic:blipFill>
                          <a:blip r:embed="rId13" cstate="print"/>
                          <a:srcRect/>
                          <a:stretch>
                            <a:fillRect/>
                          </a:stretch>
                        </pic:blipFill>
                        <pic:spPr bwMode="auto">
                          <a:xfrm>
                            <a:off x="0" y="0"/>
                            <a:ext cx="3067050" cy="2524125"/>
                          </a:xfrm>
                          <a:prstGeom prst="rect">
                            <a:avLst/>
                          </a:prstGeom>
                          <a:noFill/>
                          <a:ln w="9525">
                            <a:noFill/>
                            <a:miter lim="800000"/>
                            <a:headEnd/>
                            <a:tailEnd/>
                          </a:ln>
                        </pic:spPr>
                      </pic:pic>
                    </a:graphicData>
                  </a:graphic>
                </wp:inline>
              </w:drawing>
            </w:r>
            <w:r w:rsidRPr="00F53AFD">
              <w:rPr>
                <w:color w:val="000000"/>
              </w:rPr>
              <w:br/>
            </w:r>
            <w:r w:rsidRPr="00F53AFD">
              <w:rPr>
                <w:color w:val="000000"/>
              </w:rPr>
              <w:br/>
              <w:t>Общевойсковой защитный комплект:</w:t>
            </w:r>
            <w:r w:rsidRPr="00F53AFD">
              <w:rPr>
                <w:color w:val="000000"/>
              </w:rPr>
              <w:br/>
              <w:t>1 – защитный плащ ОП-1М; 2 - затяжник; 3 – петля спинки; 4 и 7 - рамки стальные; 5 – петля для большого пальца руки; 6 и 10 – закрепки; 8 – центральный шпенек; 9 – хлястик; 11 – держатели плаща; 12 – чехол для защитного плаща ОП-1М; 13 – чехол для защитных чулок и перчаток; 14 – защитные чулки; 15 – защитные перчатки БЛ-1М; 16 – утеплительные вкладыши к защитным перчаткам Б3-1M; 17 – защитные перчатки</w:t>
            </w:r>
            <w:r w:rsidRPr="00F53AFD">
              <w:rPr>
                <w:color w:val="000000"/>
              </w:rPr>
              <w:br/>
              <w:t>Б3-1М.</w:t>
            </w:r>
          </w:p>
        </w:tc>
      </w:tr>
    </w:tbl>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lastRenderedPageBreak/>
        <w:t>Плащи изготавливаются четырёх ростов:</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1 рост — для людей ростом до 165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2 рост — от 166 до 170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3 рост — от 171 до 175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4 рост — от 176 до 180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5 рост - от 181 см и выше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плаща — около 1,6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Защитные чулки изготавливаются трех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обуви 37—40-го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41—42-го;</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43-го размера и более.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пары чулок — 0,8—1,2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Все перчатки (зимние и летние) имеют один размер.</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Каждый обучаемый путем соответствующих замеров подбирает своему товарищу респиратор, противогаз, ОЗК.</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Контрольные вопросы</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Классификация СИЗ?</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Назначение противогаза?</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противогазов?</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Состав ОЗК?</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ОЗК?</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№2</w:t>
      </w:r>
      <w:r w:rsidRPr="00F53AFD">
        <w:rPr>
          <w:color w:val="000000"/>
        </w:rPr>
        <w:t>  Практически научиться выполнять норматив №4.</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противогаз.</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ОЗК.</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секундомер.</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ведомость учета результатов тренировки.</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подбирают противогазы и ОЗК согласно размеров.</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выполняют тренировку в надевании противогаза и респиратора.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в составе подразделения выполняют боевую задачу, находятся в районе сосредоточения (расположения), инженерных сооружениях, специальной (боевой) технике. Средства защиты при обучаемых.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Время на выполнение норматива отсчитывается с момента подачи команды до полного надевания общевойскового защитного комплекта.</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i/>
          <w:iCs/>
          <w:color w:val="000000"/>
        </w:rPr>
        <w:t>По команде: “Плащ в рукава. Газы”.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надевают чулки, противогазы, перчатки, плащи в рукава и при действиях на машинах выстраиваются около них.</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color w:val="000000"/>
          <w:u w:val="single"/>
        </w:rPr>
        <w:t>Последовательность выполнения норматива.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положить оружие на землю или прислонить его к какому-либо предмету;</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заправить куртку в брюки;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чулки и закрепить их по бокам за поясной ремень;</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снять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перевести противогаз в “боевое” положение;</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дёрнуть за тесьму, предназначенную для раскрытия чехла;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перчатки;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плащ в рукава;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накинуть капюшон на голову и подогнать его по размеру с помощью головного хлястика;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застегнуть борта плаща;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петли рукавов на большие пальцы кистей рук;</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взять оружие.</w:t>
      </w:r>
    </w:p>
    <w:p w:rsidR="00F53AFD" w:rsidRPr="008649FC" w:rsidRDefault="00F53AFD" w:rsidP="00F53AFD">
      <w:pPr>
        <w:shd w:val="clear" w:color="auto" w:fill="FFFFFF"/>
        <w:rPr>
          <w:rFonts w:ascii="Arial" w:hAnsi="Arial" w:cs="Arial"/>
          <w:color w:val="000000"/>
        </w:rPr>
      </w:pPr>
      <w:r>
        <w:rPr>
          <w:color w:val="000000"/>
        </w:rPr>
        <w:t xml:space="preserve">       </w:t>
      </w:r>
      <w:r w:rsidRPr="008649FC">
        <w:rPr>
          <w:color w:val="000000"/>
        </w:rPr>
        <w:t>Литература</w:t>
      </w:r>
    </w:p>
    <w:p w:rsidR="00F53AFD" w:rsidRDefault="00F53AFD" w:rsidP="00F53AFD">
      <w:pPr>
        <w:pStyle w:val="ac"/>
        <w:shd w:val="clear" w:color="auto" w:fill="FFFFFF"/>
        <w:spacing w:before="0" w:beforeAutospacing="0" w:after="150" w:afterAutospacing="0"/>
        <w:ind w:left="1440"/>
        <w:rPr>
          <w:rFonts w:ascii="Arial" w:hAnsi="Arial" w:cs="Arial"/>
          <w:color w:val="000000"/>
          <w:sz w:val="21"/>
          <w:szCs w:val="21"/>
        </w:rPr>
      </w:pPr>
      <w:r w:rsidRPr="008649FC">
        <w:rPr>
          <w:color w:val="000000"/>
        </w:rPr>
        <w:t> 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С 83 – 89.</w:t>
      </w:r>
    </w:p>
    <w:p w:rsidR="00F53AFD" w:rsidRDefault="00F53AFD" w:rsidP="00F53AFD">
      <w:pPr>
        <w:jc w:val="both"/>
        <w:rPr>
          <w:b/>
        </w:rPr>
      </w:pPr>
      <w:r w:rsidRPr="00AA678B">
        <w:rPr>
          <w:b/>
        </w:rPr>
        <w:t>Критерии оценки выполнения практического  задания:</w:t>
      </w:r>
    </w:p>
    <w:p w:rsidR="00F53AFD" w:rsidRPr="00AA678B" w:rsidRDefault="00F53AFD" w:rsidP="00F53AF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CA51F4" w:rsidRDefault="00F53AFD" w:rsidP="00F53AFD">
      <w:pPr>
        <w:jc w:val="both"/>
        <w:rPr>
          <w:b/>
        </w:rPr>
      </w:pPr>
    </w:p>
    <w:p w:rsidR="00F53AFD" w:rsidRDefault="00F53AFD" w:rsidP="00F53AFD">
      <w:pPr>
        <w:rPr>
          <w:b/>
        </w:rPr>
      </w:pPr>
      <w:r w:rsidRPr="00CA51F4">
        <w:rPr>
          <w:b/>
        </w:rPr>
        <w:t xml:space="preserve">Критерии качественной оценки </w:t>
      </w:r>
      <w:r w:rsidRPr="00AA678B">
        <w:rPr>
          <w:b/>
        </w:rPr>
        <w:t>практического  задания</w:t>
      </w:r>
    </w:p>
    <w:p w:rsidR="00F53AFD" w:rsidRPr="00CA51F4" w:rsidRDefault="00F53AFD" w:rsidP="00F53A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 xml:space="preserve">Процент </w:t>
            </w:r>
            <w:r w:rsidRPr="00CA51F4">
              <w:lastRenderedPageBreak/>
              <w:t>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10350F" w:rsidRDefault="0010350F" w:rsidP="0010350F">
      <w:pPr>
        <w:jc w:val="center"/>
      </w:pPr>
    </w:p>
    <w:p w:rsidR="00F53AFD" w:rsidRPr="00CA51F4" w:rsidRDefault="00F53AFD" w:rsidP="00F53AFD">
      <w:pPr>
        <w:jc w:val="center"/>
        <w:rPr>
          <w:b/>
          <w:sz w:val="28"/>
          <w:szCs w:val="28"/>
        </w:rPr>
      </w:pPr>
      <w:r w:rsidRPr="00CA51F4">
        <w:rPr>
          <w:b/>
          <w:sz w:val="28"/>
          <w:szCs w:val="28"/>
        </w:rPr>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10</w:t>
      </w:r>
    </w:p>
    <w:p w:rsidR="00F53AFD" w:rsidRPr="00F53AFD" w:rsidRDefault="00F53AFD" w:rsidP="00F53AFD">
      <w:pPr>
        <w:pStyle w:val="ac"/>
        <w:shd w:val="clear" w:color="auto" w:fill="FFFFFF"/>
        <w:spacing w:before="0" w:beforeAutospacing="0" w:after="145" w:afterAutospacing="0"/>
        <w:jc w:val="center"/>
        <w:rPr>
          <w:b/>
          <w:color w:val="000000"/>
          <w:sz w:val="20"/>
          <w:szCs w:val="20"/>
        </w:rPr>
      </w:pPr>
      <w:r w:rsidRPr="00F53AFD">
        <w:rPr>
          <w:b/>
          <w:color w:val="000000"/>
          <w:sz w:val="28"/>
          <w:szCs w:val="20"/>
        </w:rPr>
        <w:t xml:space="preserve">Средства коллективной защиты от оружия массового поражения. </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Цели занятия:</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Составить спецификацию помещений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заполнения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поведения в убежище.</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Изучить назначение, основные технические данные, устройство, порядок подготовки прибора к работе, правила пользования и осуществление дозиметрического контроля.</w:t>
      </w:r>
    </w:p>
    <w:p w:rsidR="00F53AFD" w:rsidRPr="00F53AFD" w:rsidRDefault="00F53AFD" w:rsidP="00F53AFD">
      <w:pPr>
        <w:pStyle w:val="ac"/>
        <w:shd w:val="clear" w:color="auto" w:fill="FFFFFF"/>
        <w:spacing w:before="0" w:beforeAutospacing="0" w:after="145" w:afterAutospacing="0"/>
        <w:rPr>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№1 </w:t>
      </w:r>
      <w:r w:rsidRPr="00F53AFD">
        <w:rPr>
          <w:color w:val="000000"/>
        </w:rPr>
        <w:t>Посетить защитное сооружение и ознакомиться с его устройством.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Изучить вопросы заполнения, укрытия, размещения и пребывания в убежищах.</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Тетрадь.</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Ручка.</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Составляется примерная спецификация помещений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noProof/>
          <w:color w:val="000000"/>
        </w:rPr>
        <w:drawing>
          <wp:inline distT="0" distB="0" distL="0" distR="0">
            <wp:extent cx="5676900" cy="2028825"/>
            <wp:effectExtent l="19050" t="0" r="0" b="0"/>
            <wp:docPr id="9" name="Рисунок 9" descr="https://fsd.multiurok.ru/html/2017/09/30/s_59cec25045cb3/698773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7/09/30/s_59cec25045cb3/698773_4.jpeg"/>
                    <pic:cNvPicPr>
                      <a:picLocks noChangeAspect="1" noChangeArrowheads="1"/>
                    </pic:cNvPicPr>
                  </pic:nvPicPr>
                  <pic:blipFill>
                    <a:blip r:embed="rId14" cstate="print"/>
                    <a:srcRect/>
                    <a:stretch>
                      <a:fillRect/>
                    </a:stretch>
                  </pic:blipFill>
                  <pic:spPr bwMode="auto">
                    <a:xfrm>
                      <a:off x="0" y="0"/>
                      <a:ext cx="5676900" cy="2028825"/>
                    </a:xfrm>
                    <a:prstGeom prst="rect">
                      <a:avLst/>
                    </a:prstGeom>
                    <a:noFill/>
                    <a:ln w="9525">
                      <a:noFill/>
                      <a:miter lim="800000"/>
                      <a:headEnd/>
                      <a:tailEnd/>
                    </a:ln>
                  </pic:spPr>
                </pic:pic>
              </a:graphicData>
            </a:graphic>
          </wp:inline>
        </w:drawing>
      </w:r>
    </w:p>
    <w:p w:rsidR="00F53AFD" w:rsidRPr="00F53AFD" w:rsidRDefault="00F53AFD" w:rsidP="00F53AFD">
      <w:pPr>
        <w:pStyle w:val="ac"/>
        <w:shd w:val="clear" w:color="auto" w:fill="FFFFFF"/>
        <w:spacing w:before="0" w:beforeAutospacing="0" w:after="145" w:afterAutospacing="0"/>
        <w:jc w:val="center"/>
        <w:rPr>
          <w:color w:val="000000"/>
        </w:rPr>
      </w:pPr>
      <w:r w:rsidRPr="00F53AFD">
        <w:rPr>
          <w:color w:val="000000"/>
        </w:rPr>
        <w:t>План убежища: </w:t>
      </w:r>
      <w:r w:rsidRPr="00F53AFD">
        <w:rPr>
          <w:i/>
          <w:iCs/>
          <w:color w:val="000000"/>
        </w:rPr>
        <w:t>1</w:t>
      </w:r>
      <w:r w:rsidRPr="00F53AFD">
        <w:rPr>
          <w:color w:val="000000"/>
        </w:rPr>
        <w:t> — помещение для укрываемых; </w:t>
      </w:r>
      <w:r w:rsidRPr="00F53AFD">
        <w:rPr>
          <w:i/>
          <w:iCs/>
          <w:color w:val="000000"/>
        </w:rPr>
        <w:t>2</w:t>
      </w:r>
      <w:r w:rsidRPr="00F53AFD">
        <w:rPr>
          <w:color w:val="000000"/>
        </w:rPr>
        <w:t> — пункт управления; </w:t>
      </w:r>
      <w:r w:rsidRPr="00F53AFD">
        <w:rPr>
          <w:i/>
          <w:iCs/>
          <w:color w:val="000000"/>
        </w:rPr>
        <w:t>3</w:t>
      </w:r>
      <w:r w:rsidRPr="00F53AFD">
        <w:rPr>
          <w:color w:val="000000"/>
        </w:rPr>
        <w:t> — медицинский пункт (может не устраиваться); </w:t>
      </w:r>
      <w:r w:rsidRPr="00F53AFD">
        <w:rPr>
          <w:i/>
          <w:iCs/>
          <w:color w:val="000000"/>
        </w:rPr>
        <w:t>4</w:t>
      </w:r>
      <w:r w:rsidRPr="00F53AFD">
        <w:rPr>
          <w:color w:val="000000"/>
        </w:rPr>
        <w:t> — фильтровентиляционная камера; </w:t>
      </w:r>
      <w:r w:rsidRPr="00F53AFD">
        <w:rPr>
          <w:i/>
          <w:iCs/>
          <w:color w:val="000000"/>
        </w:rPr>
        <w:t>5</w:t>
      </w:r>
      <w:r w:rsidRPr="00F53AFD">
        <w:rPr>
          <w:color w:val="000000"/>
        </w:rPr>
        <w:t> — помещение дизельной электростанции; </w:t>
      </w:r>
      <w:r w:rsidRPr="00F53AFD">
        <w:rPr>
          <w:i/>
          <w:iCs/>
          <w:color w:val="000000"/>
        </w:rPr>
        <w:t>6</w:t>
      </w:r>
      <w:r w:rsidRPr="00F53AFD">
        <w:rPr>
          <w:color w:val="000000"/>
        </w:rPr>
        <w:t> — санитарный узел; </w:t>
      </w:r>
      <w:r w:rsidRPr="00F53AFD">
        <w:rPr>
          <w:i/>
          <w:iCs/>
          <w:color w:val="000000"/>
        </w:rPr>
        <w:t>7</w:t>
      </w:r>
      <w:r w:rsidRPr="00F53AFD">
        <w:rPr>
          <w:color w:val="000000"/>
        </w:rPr>
        <w:t> — помещение для ГСМ и электрощитовая; </w:t>
      </w:r>
      <w:r w:rsidRPr="00F53AFD">
        <w:rPr>
          <w:i/>
          <w:iCs/>
          <w:color w:val="000000"/>
        </w:rPr>
        <w:t>8</w:t>
      </w:r>
      <w:r w:rsidRPr="00F53AFD">
        <w:rPr>
          <w:color w:val="000000"/>
        </w:rPr>
        <w:t> — помещение для продовольствия (может не устраиваться); </w:t>
      </w:r>
      <w:r w:rsidRPr="00F53AFD">
        <w:rPr>
          <w:i/>
          <w:iCs/>
          <w:color w:val="000000"/>
        </w:rPr>
        <w:t>9</w:t>
      </w:r>
      <w:r w:rsidRPr="00F53AFD">
        <w:rPr>
          <w:color w:val="000000"/>
        </w:rPr>
        <w:t> — вход с тамбуром; </w:t>
      </w:r>
      <w:r w:rsidRPr="00F53AFD">
        <w:rPr>
          <w:i/>
          <w:iCs/>
          <w:color w:val="000000"/>
        </w:rPr>
        <w:t>10</w:t>
      </w:r>
      <w:r w:rsidRPr="00F53AFD">
        <w:rPr>
          <w:color w:val="000000"/>
        </w:rPr>
        <w:t> — аварийный выход с тамбуром.</w:t>
      </w:r>
    </w:p>
    <w:p w:rsidR="00F53AFD" w:rsidRDefault="00F53AFD" w:rsidP="00F53AFD">
      <w:pPr>
        <w:pStyle w:val="ac"/>
        <w:shd w:val="clear" w:color="auto" w:fill="FFFFFF"/>
        <w:spacing w:before="0" w:beforeAutospacing="0" w:after="145" w:afterAutospacing="0"/>
        <w:rPr>
          <w:b/>
          <w:bCs/>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lastRenderedPageBreak/>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Знакомство с защитными сооружениями, их планировкой, электроснабжением, административно-техническим устройством, средствами связи, системами воздухоочистки, водоснабжения.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Изучение порядка заполнения убежищ и пребывания в них.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При сообщении штабом ГО соответствующих сигналов об опасности население должно организованно направиться к ближайшему убежищу. С собой необходимо взять: средства индивидуальной защиты, документы на всех членов семьи (паспорта, военные билеты, дипломы, свидетельство о рождении на детей и др.), деньги, драгоценности, запасы продуктов питания в виде сухого пайка (на 2 – 3 суток) и воды (1,5 – 2 литра на каждого члена семьи).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Заполнение убежищ проводится организованно, быстро и без паники. Укрываемые в убежище размещаются на скамейках и нарах. Тех, кто прибыл с детьми, размещают в отдельных секциях или в комнате матери и ребенка. Престарелых и больных размещают поближе к воздухоразводящим вентиляционным трубам. Эту работу проводит звено по заполнению и размещению укрываемых. После заполнения убежища по распоряжению командира группы личный состав звена закрывает защитно-герметические двери, ставни аварийных выходов. Опоздавшие заполняют убежище через специальный шлюзтамбур.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В защитных сооружениях ежедневно проводится двухкратная уборка помещений силами укрываемых по распоряжению старших групп. Обслуживание оборудования и уборка технических помещений проводится силами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Укрываемые в убежище обязаны: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выполнять правила внутреннего распорядка, все распоряжения личного состава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содержать в готовности средства индивидуальной защиты;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спокойствие, пресекать случаи паники и нарушений общественного порядка;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правила техники безопасности;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оказывать помощь группе обслуживания при ликвидации аварий и устранении повреждений;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поддерживать чистоту в помещениях.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Укрываемым в защитных сооружениях запрещается: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курить и употреблять спиртные напитки;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приводить (приносить) в сооружение домашних животных;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приносить легковоспламеняющиеся вещества, взрывоопасные и имеющие сильный или резкий запах вещества, громоздкие вещи;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шуметь, громко разговаривать, ходить без особой надобности, открывать двери и выходить из сооружения;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применять источники освещения с открытым огнем.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 убежищах рекомендуется проводить беседы, чтение в слух, слушать радиопередачи, разрешается играть в тихие игры (шашки, шахматы и др.).</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Выход из убежищ производится только с разрешения (коменданта) после выяснения обстановки (РХБ и пожарной).</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понимается под средствами коллективной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Классификация коллективных средств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Обязанности укрывшихся в убежище?</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запрещается в защитных сооружениях?</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11</w:t>
      </w:r>
    </w:p>
    <w:p w:rsidR="00F53AFD" w:rsidRPr="00F53AFD" w:rsidRDefault="00F53AFD" w:rsidP="00F53AFD">
      <w:pPr>
        <w:pStyle w:val="ac"/>
        <w:shd w:val="clear" w:color="auto" w:fill="FFFFFF"/>
        <w:spacing w:before="0" w:beforeAutospacing="0" w:after="150" w:afterAutospacing="0"/>
        <w:jc w:val="center"/>
        <w:rPr>
          <w:b/>
          <w:color w:val="000000"/>
          <w:sz w:val="21"/>
          <w:szCs w:val="21"/>
        </w:rPr>
      </w:pPr>
      <w:r w:rsidRPr="00F53AFD">
        <w:rPr>
          <w:b/>
          <w:color w:val="000000"/>
          <w:sz w:val="28"/>
          <w:szCs w:val="21"/>
        </w:rPr>
        <w:t>Отработка порядка и правил действий при возникновении пожара, пользовании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1.Ознакомиться с правилами поведения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2.Ознакомиться с действиями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1.Схема эвакуации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 Инструкция по действиям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Литература и пособия.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Для предупреждения гибели людей на всех предприятиях и в госучреждениях создается инструкция действий при пожаре. Кроме того, очень важно пропагандировать получение знаний в области психологической подготовки персонала, а также отработки порядка действий при пожаре. Для того чтобы довести действия людей при эвакуации до автоматизма, необходимы регулярные тренировки совместных действий в случае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случае возникновения пожара действия работников образовательных учреждений и привлекаемых к тушению пожара лиц в первую очередь должны быть направлены на обеспечение безопасности детей, их эвакуацию и спасение.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Каждый работник учреждения, обнаруживший пожар и его признаки (задымление, запах горения или тления различных материалов, повышение температуры и т.п.) обязан:</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немедленно сообщить об этом по телефону в пожарную часть (при этом необходимо четко назвать адрес учреждения, место возникновения пожара, а также сообщить свою должность и фамилию);</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б) задействовать систему оповещения людей о пожаре, приступить самому и привлечь других лиц к эвакуации детей из здания в безопасное место согласно плану эвакуации;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известить о пожаре руководителя учреждения или заменяющего его работника;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организовать встречу пожарных подразделений, принять меры по тушению пожара имеющимися в учреждении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При проведении эвакуации и тушении пожара необходимо:</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с учетом сложившейся обстановки определить наиболее безопасные эвакуационные пути и выходы, обеспечивающие возможность эвакуации людей в безопасную зону в кратчайший срок;</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б) исключить условия, способствующие возникновению паники. С этой целью учителям, преподавателям, воспитателям, мастерам и другим работникам учреждения нельзя оставлять обучаемых без присмотра с момента обнаружения пожара и до его ликвидации;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эвакуацию обучаемых следует начинать из помещения, в котором возник пожар, и смежных с ним помещений, которым угрожает опасность распространения огня и продуктов горения;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тщательно проверить все помещения, чтобы исключить возможность пребывания в опасной зоне обучаемых;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 выставлять посты безопасность на выходах в здание, чтобы исключить возможность возвращения обучаемых и работников в здание, где возник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е) при тушении следует стремиться в первую очередь обеспечить благоприятные условия для безопасной эвакуации людей;</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ж) воздержаться от открывания окон и дверей, а также от разбивания стекол во избежание распространения огня и дыма в смежные помещения. Покидая помещения или здание, следует закрывать за собой все двери и окна.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1.Что такое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2.Условия возникновения пожара?</w:t>
      </w:r>
    </w:p>
    <w:p w:rsidR="00F53AFD" w:rsidRDefault="00F53AFD" w:rsidP="00F53AFD">
      <w:pPr>
        <w:pStyle w:val="ac"/>
        <w:shd w:val="clear" w:color="auto" w:fill="FFFFFF"/>
        <w:spacing w:before="0" w:beforeAutospacing="0" w:after="150" w:afterAutospacing="0"/>
        <w:rPr>
          <w:rFonts w:ascii="Arial" w:hAnsi="Arial" w:cs="Arial"/>
          <w:color w:val="000000"/>
          <w:sz w:val="21"/>
          <w:szCs w:val="21"/>
        </w:rPr>
      </w:pPr>
      <w:r w:rsidRPr="00F53AFD">
        <w:rPr>
          <w:color w:val="000000"/>
        </w:rPr>
        <w:t>3.Виды горения?</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12</w:t>
      </w:r>
    </w:p>
    <w:p w:rsidR="00F53AFD" w:rsidRPr="00F53AFD" w:rsidRDefault="00F53AFD" w:rsidP="00F53AFD">
      <w:pPr>
        <w:pStyle w:val="ac"/>
        <w:shd w:val="clear" w:color="auto" w:fill="FFFFFF"/>
        <w:spacing w:before="0" w:beforeAutospacing="0" w:after="150" w:afterAutospacing="0"/>
        <w:jc w:val="center"/>
        <w:rPr>
          <w:b/>
          <w:color w:val="000000"/>
          <w:sz w:val="28"/>
          <w:szCs w:val="28"/>
        </w:rPr>
      </w:pPr>
      <w:r w:rsidRPr="00F53AFD">
        <w:rPr>
          <w:b/>
          <w:color w:val="000000"/>
          <w:sz w:val="28"/>
          <w:szCs w:val="28"/>
        </w:rPr>
        <w:t>Отработка действий при возникновении аварии с выбросом сильно действующих ядовитых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Расширить кругозор обучаемых о негативном воздействии на человека и окружающую среду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Разъяснить обучаемым порядок действий при угрозе или возникновении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Практически отработать отдельные вопросы, связанные с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Выполнить детализацию (тип ЧС, причина или источник возникновения, поражающее воздействие на людей и окружающую среду, масштаб последствий, факторы выживания) по одной из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Тетрадь.</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Ручка.</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Справочная литература.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Обучаемый получает задание о выполнении детализации одного из ЧС.</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Например:</w:t>
      </w:r>
    </w:p>
    <w:p w:rsidR="00F53AFD" w:rsidRPr="00F53AFD" w:rsidRDefault="00F53AFD" w:rsidP="000010AA">
      <w:pPr>
        <w:pStyle w:val="ac"/>
        <w:numPr>
          <w:ilvl w:val="0"/>
          <w:numId w:val="43"/>
        </w:numPr>
        <w:shd w:val="clear" w:color="auto" w:fill="FFFFFF"/>
        <w:spacing w:before="0" w:beforeAutospacing="0" w:after="150" w:afterAutospacing="0"/>
        <w:rPr>
          <w:color w:val="000000"/>
        </w:rPr>
      </w:pPr>
      <w:r w:rsidRPr="00F53AFD">
        <w:rPr>
          <w:color w:val="000000"/>
        </w:rPr>
        <w:t>Детализация 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метеорологически опасному явлению - урагану.</w:t>
      </w:r>
    </w:p>
    <w:p w:rsidR="00F53AFD" w:rsidRPr="00F53AFD" w:rsidRDefault="00F53AFD" w:rsidP="000010AA">
      <w:pPr>
        <w:pStyle w:val="ac"/>
        <w:numPr>
          <w:ilvl w:val="0"/>
          <w:numId w:val="44"/>
        </w:numPr>
        <w:shd w:val="clear" w:color="auto" w:fill="FFFFFF"/>
        <w:spacing w:before="0" w:beforeAutospacing="0" w:after="150" w:afterAutospacing="0"/>
        <w:rPr>
          <w:color w:val="000000"/>
        </w:rPr>
      </w:pPr>
      <w:r w:rsidRPr="00F53AFD">
        <w:rPr>
          <w:color w:val="000000"/>
        </w:rPr>
        <w:t>Детализация ЧС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техногенной аварии - пожару и взрыву.</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рассматриваются: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А) ЧС техногенного характера</w:t>
      </w:r>
      <w:r w:rsidRPr="00F53AFD">
        <w:rPr>
          <w:color w:val="000000"/>
        </w:rPr>
        <w:t>:</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радиоактивных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химически опасных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пожары и взрывы;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транспортные аварии;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на энергетических и коммунальных системах;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обрушение зданий и сооружений.</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Б)</w:t>
      </w:r>
      <w:r w:rsidRPr="00F53AFD">
        <w:rPr>
          <w:color w:val="000000"/>
        </w:rPr>
        <w:t> </w:t>
      </w:r>
      <w:r w:rsidRPr="00F53AFD">
        <w:rPr>
          <w:b/>
          <w:bCs/>
          <w:color w:val="000000"/>
        </w:rPr>
        <w:t>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 геофизические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геологические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метеорологические и агрометеорологические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морские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природные пожары.</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Что такое ЧС?</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Основные причины техногенных ЧС?</w:t>
      </w:r>
    </w:p>
    <w:p w:rsidR="00F53AFD" w:rsidRDefault="00F53AFD" w:rsidP="000010AA">
      <w:pPr>
        <w:pStyle w:val="ac"/>
        <w:numPr>
          <w:ilvl w:val="0"/>
          <w:numId w:val="45"/>
        </w:numPr>
        <w:shd w:val="clear" w:color="auto" w:fill="FFFFFF"/>
        <w:spacing w:before="0" w:beforeAutospacing="0" w:after="150" w:afterAutospacing="0"/>
        <w:rPr>
          <w:rFonts w:ascii="Arial" w:hAnsi="Arial" w:cs="Arial"/>
          <w:color w:val="000000"/>
          <w:sz w:val="21"/>
          <w:szCs w:val="21"/>
        </w:rPr>
      </w:pPr>
      <w:r w:rsidRPr="00F53AFD">
        <w:rPr>
          <w:color w:val="000000"/>
        </w:rPr>
        <w:t>Характерные ЧС района проживания?</w:t>
      </w:r>
    </w:p>
    <w:p w:rsidR="00F53AFD" w:rsidRPr="00F53AFD" w:rsidRDefault="00F53AFD" w:rsidP="009B1C63">
      <w:pPr>
        <w:pStyle w:val="aa"/>
        <w:jc w:val="both"/>
        <w:rPr>
          <w:b/>
        </w:rPr>
      </w:pPr>
      <w:r w:rsidRPr="00F53AFD">
        <w:rPr>
          <w:b/>
        </w:rPr>
        <w:t>Критерии оценки выполнения практического  задания:</w:t>
      </w:r>
    </w:p>
    <w:p w:rsidR="00F53AFD" w:rsidRPr="00F53AFD" w:rsidRDefault="00F53AFD"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9B1C63">
      <w:pPr>
        <w:pStyle w:val="aa"/>
        <w:jc w:val="both"/>
        <w:rPr>
          <w:b/>
        </w:rPr>
      </w:pPr>
    </w:p>
    <w:p w:rsidR="00F53AFD" w:rsidRPr="00F53AFD" w:rsidRDefault="00F53AFD" w:rsidP="009B1C63">
      <w:pPr>
        <w:pStyle w:val="aa"/>
        <w:rPr>
          <w:b/>
        </w:rPr>
      </w:pPr>
      <w:r w:rsidRPr="00F53AFD">
        <w:rPr>
          <w:b/>
        </w:rPr>
        <w:t>Критерии качественной оценки практического  задания</w:t>
      </w:r>
    </w:p>
    <w:p w:rsidR="00F53AFD" w:rsidRPr="00F53AFD" w:rsidRDefault="00F53AFD"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13</w:t>
      </w:r>
    </w:p>
    <w:p w:rsidR="009B1C63" w:rsidRDefault="009B1C63" w:rsidP="009B1C63">
      <w:pPr>
        <w:pStyle w:val="ac"/>
        <w:shd w:val="clear" w:color="auto" w:fill="FFFFFF"/>
        <w:spacing w:before="0" w:beforeAutospacing="0" w:after="150" w:afterAutospacing="0"/>
        <w:jc w:val="center"/>
        <w:rPr>
          <w:b/>
          <w:color w:val="000000"/>
          <w:sz w:val="28"/>
          <w:szCs w:val="21"/>
        </w:rPr>
      </w:pPr>
      <w:r w:rsidRPr="009B1C63">
        <w:rPr>
          <w:b/>
          <w:color w:val="000000"/>
          <w:sz w:val="28"/>
          <w:szCs w:val="21"/>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p w:rsidR="009B1C63" w:rsidRPr="009B1C63" w:rsidRDefault="009B1C63" w:rsidP="009B1C63">
      <w:pPr>
        <w:pStyle w:val="ac"/>
        <w:shd w:val="clear" w:color="auto" w:fill="FFFFFF"/>
        <w:spacing w:before="0" w:beforeAutospacing="0" w:after="150" w:afterAutospacing="0"/>
        <w:jc w:val="center"/>
        <w:rPr>
          <w:b/>
          <w:color w:val="000000"/>
          <w:sz w:val="21"/>
          <w:szCs w:val="21"/>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Закрепление теоретических знаний о ЧС социального характера, терроризме и приобретение практических навыков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1.Просмотреть учебный фильм.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2.Изучить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Выписать основные понятия ст. 3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Изучить памятку по действиям при террористических актах.</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Составить алгоритм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такое терроризм?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включает в себя террористическая деятельность?</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Раскройте понятие террористического акта.</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означает противодействие терроризму?</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Контртеррористическая операция это?</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Для чего применяются Вооруженные Силы Российской Федерации в борьбе с терроризмом?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Кто принимает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Перечислите категории лиц, участвующих в борьбе с терроризмом, подлежащих правовой и социальной защите.</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Ответственность организаций за причастность к терроризму.</w:t>
      </w:r>
    </w:p>
    <w:p w:rsidR="009B1C63" w:rsidRDefault="009B1C63" w:rsidP="000010AA">
      <w:pPr>
        <w:pStyle w:val="ac"/>
        <w:numPr>
          <w:ilvl w:val="0"/>
          <w:numId w:val="46"/>
        </w:numPr>
        <w:shd w:val="clear" w:color="auto" w:fill="FFFFFF"/>
        <w:spacing w:before="0" w:beforeAutospacing="0" w:after="150" w:afterAutospacing="0"/>
        <w:rPr>
          <w:rFonts w:ascii="Arial" w:hAnsi="Arial" w:cs="Arial"/>
          <w:color w:val="000000"/>
          <w:sz w:val="21"/>
          <w:szCs w:val="21"/>
        </w:rPr>
      </w:pPr>
      <w:r w:rsidRPr="009B1C63">
        <w:rPr>
          <w:color w:val="000000"/>
        </w:rPr>
        <w:t>Вознаграждение за содействие борьбе с терроризмом</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F53AFD">
      <w:pPr>
        <w:jc w:val="cente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14</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Строевые приёмы и движения без оружия</w:t>
      </w:r>
    </w:p>
    <w:p w:rsid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строевой стойки и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подготовка является одним из важнейших предметов военного обучения и воспитания. Она дисциплинирует обучаемых, вырабатывает у них отличную строевую выправку, умение быстро и четко выполнять строевые приемы, прививает аккуратность, ловкость и выносливость. Строевая подготовка — дело сугубо практическое. Каждый прием или действие нужно отрабатывать многократным повторением, придерживаясь такой последовательности:</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назвать прием (действие) и подать команду, по которой он выполняется;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показать образцовое выполнение приема (действия) в целом, затем по разделениям с одновременным кратким объяснением правил и порядка его выполнения;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научить обучаемых технике выполнения приема (действия) сначала по разделениям, затем в целом;</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тренировать учащихся в выполнении приема (действия), добиваясь ловкости, быстроты и четкости действия.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строевая стойка и повороты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стойка принимается по команде «</w:t>
      </w:r>
      <w:r w:rsidRPr="009B1C63">
        <w:rPr>
          <w:b/>
          <w:bCs/>
          <w:color w:val="000000"/>
        </w:rPr>
        <w:t>СТАНОВИСЬ</w:t>
      </w:r>
      <w:r w:rsidRPr="009B1C63">
        <w:rPr>
          <w:color w:val="000000"/>
        </w:rPr>
        <w:t>» или «</w:t>
      </w:r>
      <w:r w:rsidRPr="009B1C63">
        <w:rPr>
          <w:b/>
          <w:bCs/>
          <w:color w:val="000000"/>
        </w:rPr>
        <w:t>СМИРНО</w:t>
      </w:r>
      <w:r w:rsidRPr="009B1C63">
        <w:rPr>
          <w:color w:val="000000"/>
        </w:rPr>
        <w:t>». По этой команде стоять прямо, без напряжения, каблуки поставить вместе, носки выровнять по линии фронта, поставив их на ширину ступни; ноги в коленях выпрямить, но не напрягать; грудь приподнять, а все тело несколько подать вперед; живот подобрать; плечи развернуть; руки опустить так, чтобы кисти, обращенные ладонями внутрь, были сбоку и посредине бедер, а пальцы полусогнуты и касались бедра; голову держать высоко и прямо, не выставляя подбородка; смотреть прямо перед собой; быть готовым к немедленному действию. Строевая стойка на месте принимается и без команды: при отдании и получении приказа, при докладе, во время исполнения Государственного гимна Российской Федерации, при выполнении воинского приветствия, а также при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Повороты на месте выполняются по командам:</w:t>
      </w:r>
      <w:r w:rsidRPr="009B1C63">
        <w:rPr>
          <w:b/>
          <w:bCs/>
          <w:color w:val="000000"/>
        </w:rPr>
        <w:t> «Напра-ВО», «Нале-ВО», «Кру-ГОМ». </w:t>
      </w:r>
      <w:r w:rsidRPr="009B1C63">
        <w:rPr>
          <w:color w:val="000000"/>
        </w:rPr>
        <w:t>Повороты кругом, налево производятся в сторону левой руки</w:t>
      </w:r>
      <w:r w:rsidRPr="009B1C63">
        <w:rPr>
          <w:b/>
          <w:bCs/>
          <w:color w:val="000000"/>
        </w:rPr>
        <w:t> </w:t>
      </w:r>
      <w:r w:rsidRPr="009B1C63">
        <w:rPr>
          <w:color w:val="000000"/>
        </w:rPr>
        <w:t>на левом каблуке и на правом носке; повороты направо — в сторону правой руки на правом каблуке и на левом носке. Повороты выполняются в два приема: первый прием — повернуться, сохраняя правильное положение корпуса, и, не сгибая ног в коленях, перенести тяжесть тела на впереди стоящую ногу; второй прием — кратчайшим путем приставить другую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w:t>
      </w:r>
      <w:r w:rsidRPr="009B1C63">
        <w:rPr>
          <w:b/>
          <w:bCs/>
          <w:color w:val="000000"/>
        </w:rPr>
        <w:t> </w:t>
      </w:r>
      <w:r w:rsidRPr="009B1C63">
        <w:rPr>
          <w:color w:val="000000"/>
        </w:rPr>
        <w:t>Выполнение этого подготовительного упражнения осуществляется по команде </w:t>
      </w:r>
      <w:r w:rsidRPr="009B1C63">
        <w:rPr>
          <w:b/>
          <w:bCs/>
          <w:color w:val="000000"/>
        </w:rPr>
        <w:t>"Носки свести, делай – РАЗ, носки развести, делай – ДВА, носки свести, делай – РАЗ"</w:t>
      </w:r>
      <w:r w:rsidRPr="009B1C63">
        <w:rPr>
          <w:color w:val="000000"/>
        </w:rPr>
        <w:t> и т.д. После одиночной тренировки применить попарную тренировку, для чего произвести расчет отделения на первый и второй и подать команду: </w:t>
      </w:r>
      <w:r w:rsidRPr="009B1C63">
        <w:rPr>
          <w:b/>
          <w:bCs/>
          <w:color w:val="000000"/>
        </w:rPr>
        <w:t>"Первые номера налево, а вторые напра – ВО"</w:t>
      </w:r>
      <w:r w:rsidRPr="009B1C63">
        <w:rPr>
          <w:color w:val="000000"/>
        </w:rPr>
        <w:t>, затем</w:t>
      </w:r>
      <w:r w:rsidRPr="009B1C63">
        <w:rPr>
          <w:b/>
          <w:bCs/>
          <w:color w:val="000000"/>
        </w:rPr>
        <w:t>: "Первые номера проверяют, вторые выполняют – к попарной тренировке – ПРИСТУПИТЬ"</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Приподнимание груди с подачей корпуса несколько вперед, подбирание живота, развертывание плеч и опускание рук посередине бедра: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Начиная это упражнение, необходимо сделать глубокий вдох и в таком положении задержать грудную клетку, сделать выдох и продолжить дыхание с приподнятой грудью. Приподнять грудь, корпус тела следует немного подать вперед и подобрать живот, а плечи развернуть. Руки при этом опускаются так, чтобы кисти, обращенные ладонями внутрь, были сбоку и посередине бедер, а пальцы полусогнуты и касались бедер. Разучивание этого подготовительного упражнения производить по команде: </w:t>
      </w:r>
      <w:r w:rsidRPr="009B1C63">
        <w:rPr>
          <w:b/>
          <w:bCs/>
          <w:color w:val="000000"/>
        </w:rPr>
        <w:t>" Грудь приподнять, живот подобрать, плечи развернуть, корпус тела подать живот, делай – РАЗ, принять первоначальное положение, делай – ДВА".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Слитная тренировка всех элементов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Подать команду: </w:t>
      </w:r>
      <w:r w:rsidRPr="009B1C63">
        <w:rPr>
          <w:b/>
          <w:bCs/>
          <w:color w:val="000000"/>
        </w:rPr>
        <w:t>"СТАНОВИСЬ", "СМИРНО"</w:t>
      </w:r>
      <w:r w:rsidRPr="009B1C63">
        <w:rPr>
          <w:color w:val="000000"/>
        </w:rPr>
        <w:t>. Проверить правильность выполнения строевой стойки для чего необходимо приказать обучаемым подняться на носки. Если строевая стойка принята правильно, то все обучаемые легко, без наклона вперед выполнят команду. Или подать команду: </w:t>
      </w:r>
      <w:r w:rsidRPr="009B1C63">
        <w:rPr>
          <w:b/>
          <w:bCs/>
          <w:color w:val="000000"/>
        </w:rPr>
        <w:t>"Поднять носки, делай – РАЗ"</w:t>
      </w:r>
      <w:r w:rsidRPr="009B1C63">
        <w:rPr>
          <w:color w:val="000000"/>
        </w:rPr>
        <w:t>. Те, кто принял</w:t>
      </w:r>
      <w:r w:rsidRPr="009B1C63">
        <w:rPr>
          <w:b/>
          <w:bCs/>
          <w:color w:val="000000"/>
        </w:rPr>
        <w:t> </w:t>
      </w:r>
      <w:r w:rsidRPr="009B1C63">
        <w:rPr>
          <w:color w:val="000000"/>
        </w:rPr>
        <w:t>правильную строевую стойку, носки поднять не смогут.</w:t>
      </w: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Строевая стойка</w:t>
            </w:r>
            <w:r w:rsidRPr="009B1C63">
              <w:rPr>
                <w:noProof/>
                <w:color w:val="000000"/>
              </w:rPr>
              <w:drawing>
                <wp:inline distT="0" distB="0" distL="0" distR="0">
                  <wp:extent cx="1143000" cy="1895475"/>
                  <wp:effectExtent l="19050" t="0" r="0" b="0"/>
                  <wp:docPr id="12" name="Рисунок 12" descr="https://fsd.multiurok.ru/html/2017/09/30/s_59cec25045cb3/698773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17/09/30/s_59cec25045cb3/698773_5.png"/>
                          <pic:cNvPicPr>
                            <a:picLocks noChangeAspect="1" noChangeArrowheads="1"/>
                          </pic:cNvPicPr>
                        </pic:nvPicPr>
                        <pic:blipFill>
                          <a:blip r:embed="rId15" cstate="print"/>
                          <a:srcRect/>
                          <a:stretch>
                            <a:fillRect/>
                          </a:stretch>
                        </pic:blipFill>
                        <pic:spPr bwMode="auto">
                          <a:xfrm>
                            <a:off x="0" y="0"/>
                            <a:ext cx="1143000" cy="1895475"/>
                          </a:xfrm>
                          <a:prstGeom prst="rect">
                            <a:avLst/>
                          </a:prstGeom>
                          <a:noFill/>
                          <a:ln w="9525">
                            <a:noFill/>
                            <a:miter lim="800000"/>
                            <a:headEnd/>
                            <a:tailEnd/>
                          </a:ln>
                        </pic:spPr>
                      </pic:pic>
                    </a:graphicData>
                  </a:graphic>
                </wp:inline>
              </w:drawing>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Ноги согнуты в коленях, носки не выровнены по линии фронта и не развернуты на ширину ступни, каблуки не поставлены вместе.</w:t>
            </w:r>
          </w:p>
          <w:p w:rsidR="009B1C63" w:rsidRPr="009B1C63" w:rsidRDefault="009B1C63">
            <w:pPr>
              <w:pStyle w:val="ac"/>
              <w:spacing w:before="0" w:beforeAutospacing="0" w:after="150" w:afterAutospacing="0"/>
              <w:rPr>
                <w:color w:val="000000"/>
              </w:rPr>
            </w:pPr>
            <w:r w:rsidRPr="009B1C63">
              <w:rPr>
                <w:color w:val="000000"/>
              </w:rPr>
              <w:t>Руки согнуты в локтях, кисти рук находятся не на середине бедра и не обращены ладонями внутрь, пальцы не полусогнуты и не касаются бедра.</w:t>
            </w:r>
          </w:p>
          <w:p w:rsidR="009B1C63" w:rsidRPr="009B1C63" w:rsidRDefault="009B1C63">
            <w:pPr>
              <w:pStyle w:val="ac"/>
              <w:spacing w:before="0" w:beforeAutospacing="0" w:after="150" w:afterAutospacing="0"/>
              <w:rPr>
                <w:color w:val="000000"/>
              </w:rPr>
            </w:pPr>
            <w:r w:rsidRPr="009B1C63">
              <w:rPr>
                <w:color w:val="000000"/>
              </w:rPr>
              <w:t>Грудь не приподнята, живот не подобран, плечи не развернуты, корпус не подан вперед.</w:t>
            </w:r>
          </w:p>
          <w:p w:rsidR="009B1C63" w:rsidRPr="009B1C63" w:rsidRDefault="009B1C63">
            <w:pPr>
              <w:pStyle w:val="ac"/>
              <w:spacing w:before="0" w:beforeAutospacing="0" w:after="150" w:afterAutospacing="0"/>
              <w:rPr>
                <w:color w:val="000000"/>
              </w:rPr>
            </w:pPr>
            <w:r w:rsidRPr="009B1C63">
              <w:rPr>
                <w:color w:val="000000"/>
              </w:rPr>
              <w:t>Голова опушена, выставлен подбородок.</w:t>
            </w:r>
          </w:p>
        </w:tc>
      </w:tr>
    </w:tbl>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1. Поворот направо разучивается по разделениям на два счета. Показав прием по разделениям скомандовать: </w:t>
      </w:r>
      <w:r w:rsidRPr="009B1C63">
        <w:rPr>
          <w:b/>
          <w:bCs/>
          <w:color w:val="000000"/>
        </w:rPr>
        <w:t>"Направо, по разделениям, делай – РАЗ, делай – ДВА"</w:t>
      </w:r>
      <w:r w:rsidRPr="009B1C63">
        <w:rPr>
          <w:color w:val="000000"/>
        </w:rPr>
        <w:t>. Следить за тем, чтобы обучаемые по первому счету, резко повернувшись в сторону правой руки на правом каблуке и на левом носке, сохраняли положение корпуса, как при строевой стойке, и не сгибали ног в коленях, перенося тяжесть тела на впереди стоящую ногу. Каблук сзади стоящей ноги и носок впереди стоящей ноги должны быть развернуты так, чтобы после окончания поворота носки оказались развернутыми на ширину ступни. Положение рук должно быть, как при строевой стойке. При неправильном или нечетком выполнении элемента по счету </w:t>
      </w:r>
      <w:r w:rsidRPr="009B1C63">
        <w:rPr>
          <w:b/>
          <w:bCs/>
          <w:color w:val="000000"/>
        </w:rPr>
        <w:t>"раз"</w:t>
      </w:r>
      <w:r w:rsidRPr="009B1C63">
        <w:rPr>
          <w:color w:val="000000"/>
        </w:rPr>
        <w:t> подается команда </w:t>
      </w:r>
      <w:r w:rsidRPr="009B1C63">
        <w:rPr>
          <w:b/>
          <w:bCs/>
          <w:color w:val="000000"/>
        </w:rPr>
        <w:t>"Отставить"</w:t>
      </w:r>
      <w:r w:rsidRPr="009B1C63">
        <w:rPr>
          <w:color w:val="000000"/>
        </w:rPr>
        <w:t>. По счету </w:t>
      </w:r>
      <w:r w:rsidRPr="009B1C63">
        <w:rPr>
          <w:b/>
          <w:bCs/>
          <w:color w:val="000000"/>
        </w:rPr>
        <w:t>"делай – ДВА"</w:t>
      </w:r>
      <w:r w:rsidRPr="009B1C63">
        <w:rPr>
          <w:color w:val="000000"/>
        </w:rPr>
        <w:t> кратчайшим путем приставить левую ногу, не сгибая ее в колене. Разучив поворот направо по разделениям, приступить к разучиванию его в целом. Для этого подать команду </w:t>
      </w:r>
      <w:r w:rsidRPr="009B1C63">
        <w:rPr>
          <w:b/>
          <w:bCs/>
          <w:color w:val="000000"/>
        </w:rPr>
        <w:t>"Напра-ВО"</w:t>
      </w:r>
      <w:r w:rsidRPr="009B1C63">
        <w:rPr>
          <w:color w:val="000000"/>
        </w:rPr>
        <w:t> и сопровождать подсчетом вслух "РАЗ, ДВА". Изучение приема можно продолжить под счет самих обучаемых или под барабан.</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Поворот налево разучивается по разделениям на два счета. Показав прием по разделениям скомандовать: </w:t>
      </w:r>
      <w:r w:rsidRPr="009B1C63">
        <w:rPr>
          <w:b/>
          <w:bCs/>
          <w:color w:val="000000"/>
        </w:rPr>
        <w:t>"Налево, по разделениям, делай – РАЗ".</w:t>
      </w:r>
      <w:r w:rsidRPr="009B1C63">
        <w:rPr>
          <w:color w:val="000000"/>
        </w:rPr>
        <w:t> Обучаемые должны повернуться на левом каблуке и правом носке, перенести тяжесть тела на левую ногу, сохраняя правильное положение корпуса, не сгибая ног в коленях и не размахивая во время поворота руками. По счету </w:t>
      </w:r>
      <w:r w:rsidRPr="009B1C63">
        <w:rPr>
          <w:b/>
          <w:bCs/>
          <w:color w:val="000000"/>
        </w:rPr>
        <w:t>"делай – ДВА"</w:t>
      </w:r>
      <w:r w:rsidRPr="009B1C63">
        <w:rPr>
          <w:color w:val="000000"/>
        </w:rPr>
        <w:t> правую ногу надо кратчайшим путем приставить к левой так, чтобы каблуки были вместе, а носки развернутыми на ширину ступни.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Поворот кругом выполняется по команде </w:t>
      </w:r>
      <w:r w:rsidRPr="009B1C63">
        <w:rPr>
          <w:b/>
          <w:bCs/>
          <w:color w:val="000000"/>
        </w:rPr>
        <w:t>"Кру – ГОМ"</w:t>
      </w:r>
      <w:r w:rsidRPr="009B1C63">
        <w:rPr>
          <w:color w:val="000000"/>
        </w:rPr>
        <w:t> также, как поворот налево, с той лишь разницей, что разворот корпуса делается на 180 градусов. По команде </w:t>
      </w:r>
      <w:r w:rsidRPr="009B1C63">
        <w:rPr>
          <w:b/>
          <w:bCs/>
          <w:color w:val="000000"/>
        </w:rPr>
        <w:t>"Кругом, по разделениям, делай – РАЗ"</w:t>
      </w:r>
      <w:r w:rsidRPr="009B1C63">
        <w:rPr>
          <w:color w:val="000000"/>
        </w:rPr>
        <w:t> надо резко повернуться на левом каблуке и правом носке, не сгибая ног в коленях, перенести тяжесть тела на каблук левой ноги, подавая корпус немного вперед. При повороте кругом также не допускается размахивание руками вокруг корпуса. По счету </w:t>
      </w:r>
      <w:r w:rsidRPr="009B1C63">
        <w:rPr>
          <w:b/>
          <w:bCs/>
          <w:color w:val="000000"/>
        </w:rPr>
        <w:t>"делай – ДВА"</w:t>
      </w:r>
      <w:r w:rsidRPr="009B1C63">
        <w:rPr>
          <w:color w:val="000000"/>
        </w:rPr>
        <w:t> надо кратчайшим путем приставить правую ногу к левой так, чтобы каблуки были вместе, а носки развернутыми на ширину ступни. Добившись правильного выполнения приема по разделениям перейти к тренировке обучаемых в выполнении поворота кругом в целом.</w:t>
      </w: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Повороты на месте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После поворота не сохраняется правильное положение корпуса или ног.</w:t>
            </w:r>
          </w:p>
          <w:p w:rsidR="009B1C63" w:rsidRPr="009B1C63" w:rsidRDefault="009B1C63">
            <w:pPr>
              <w:pStyle w:val="ac"/>
              <w:spacing w:before="0" w:beforeAutospacing="0" w:after="150" w:afterAutospacing="0"/>
              <w:rPr>
                <w:color w:val="000000"/>
              </w:rPr>
            </w:pPr>
            <w:r w:rsidRPr="009B1C63">
              <w:rPr>
                <w:color w:val="000000"/>
              </w:rPr>
              <w:t>Во время поворота ноги (нога) сгибаются в коленях.</w:t>
            </w:r>
          </w:p>
          <w:p w:rsidR="009B1C63" w:rsidRPr="009B1C63" w:rsidRDefault="009B1C63">
            <w:pPr>
              <w:pStyle w:val="ac"/>
              <w:spacing w:before="0" w:beforeAutospacing="0" w:after="150" w:afterAutospacing="0"/>
              <w:rPr>
                <w:color w:val="000000"/>
              </w:rPr>
            </w:pPr>
            <w:r w:rsidRPr="009B1C63">
              <w:rPr>
                <w:color w:val="000000"/>
              </w:rPr>
              <w:t>Кисти рук не посередине бедер и пальцы не касаются бедра.</w:t>
            </w:r>
          </w:p>
          <w:p w:rsidR="009B1C63" w:rsidRPr="009B1C63" w:rsidRDefault="009B1C63">
            <w:pPr>
              <w:pStyle w:val="ac"/>
              <w:spacing w:before="0" w:beforeAutospacing="0" w:after="150" w:afterAutospacing="0"/>
              <w:rPr>
                <w:color w:val="000000"/>
              </w:rPr>
            </w:pPr>
            <w:r w:rsidRPr="009B1C63">
              <w:rPr>
                <w:color w:val="000000"/>
              </w:rPr>
              <w:t>Нога приставляется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3038475" cy="2867025"/>
            <wp:effectExtent l="19050" t="0" r="9525" b="0"/>
            <wp:docPr id="13" name="Рисунок 13" descr="https://fsd.multiurok.ru/html/2017/09/30/s_59cec25045cb3/698773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17/09/30/s_59cec25045cb3/698773_6.png"/>
                    <pic:cNvPicPr>
                      <a:picLocks noChangeAspect="1" noChangeArrowheads="1"/>
                    </pic:cNvPicPr>
                  </pic:nvPicPr>
                  <pic:blipFill>
                    <a:blip r:embed="rId16" cstate="print"/>
                    <a:srcRect/>
                    <a:stretch>
                      <a:fillRect/>
                    </a:stretch>
                  </pic:blipFill>
                  <pic:spPr bwMode="auto">
                    <a:xfrm>
                      <a:off x="0" y="0"/>
                      <a:ext cx="3038475"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Положение ног при повороте:</w:t>
      </w:r>
      <w:r w:rsidRPr="009B1C63">
        <w:rPr>
          <w:color w:val="000000"/>
        </w:rPr>
        <w:br/>
        <w:t>а – направо; б – налево; в - кругом</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нужна строевая подготовка?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Когда принимается строевая стойка?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Какая команда подается для принятия строевой стойки?</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4. Какая команда подается для выполнения поворотов?</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15</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Выполнение воинского приветствия без оружия на месте и в движении.</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является воплощением товарищеской сплоченности военнослужащих, свидетельством взаимного уважения и проявлением вежливости и воспитанности. Все военнослужащие обязаны при встрече (обгоне) приветствовать друг друга, соблюдая правила, установленные Строевым уставом Вооруженных Сил Российской Федерации.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выполнение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выполняется четко и молодцевато, с точным соблюдением правил строевой стойки и движения.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Обучение правилам выполнения воинского приветствия на месте надо проводить вначале без головного, а потом с надетым головным убором. Рассказав и показав солдатам правила выполнения воинского приветствия на месте, начинать разучивание их по разделениям на два счета по команде </w:t>
      </w:r>
      <w:r w:rsidRPr="009B1C63">
        <w:rPr>
          <w:b/>
          <w:bCs/>
          <w:color w:val="000000"/>
        </w:rPr>
        <w:t>"Для выполнения воинского приветствия на месте, начальник с фронта (справа, слева, сзади), по разделениям: делай – РАЗ, делай – ДВА"</w:t>
      </w:r>
      <w:r w:rsidRPr="009B1C63">
        <w:rPr>
          <w:color w:val="000000"/>
        </w:rPr>
        <w:t>. При подходе начальника за три-четыре шага по счету </w:t>
      </w:r>
      <w:r w:rsidRPr="009B1C63">
        <w:rPr>
          <w:b/>
          <w:bCs/>
          <w:color w:val="000000"/>
        </w:rPr>
        <w:t>"делай – РАЗ"</w:t>
      </w:r>
      <w:r w:rsidRPr="009B1C63">
        <w:rPr>
          <w:color w:val="000000"/>
        </w:rPr>
        <w:t> обучаемые должны принять положение строевой стойки, если необходимо – повернуться в его сторону, с одновременным приставлением ноги энергично повернуть голову с приподнятым подбородком в сторону начальника, смотреть в лицо начальнику, поворачивая вслед за ним голову. По счету </w:t>
      </w:r>
      <w:r w:rsidRPr="009B1C63">
        <w:rPr>
          <w:b/>
          <w:bCs/>
          <w:color w:val="000000"/>
        </w:rPr>
        <w:t>"делай – ДВА"</w:t>
      </w:r>
      <w:r w:rsidRPr="009B1C63">
        <w:rPr>
          <w:color w:val="000000"/>
        </w:rPr>
        <w:t> голову ставят прямо и принимают положение "вольно". И так повторяются команды для выполнения воинского приветствия начальнику, идущему с разных направлений.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Обучение приемам выполнения воинского приветствия на месте при надетом головном уборе проводится по разделениям в том же порядке, что и без головного убора. При этом следует вначале обучить правильно прикладывать руку к головному убору. Для этого показать и рассказать, что правая рука прикладывается к головному убору после принятия </w:t>
      </w:r>
      <w:r w:rsidRPr="009B1C63">
        <w:rPr>
          <w:color w:val="000000"/>
        </w:rPr>
        <w:lastRenderedPageBreak/>
        <w:t>положения "смирно" кратчайшим путем, а при повороте в сторону начальника – одновременно с приставлением сзади стоящей ноги. Обратить внимание солдат на то, что правая рука должна иметь прямую ладонь, пальцы вместе, средний палец касается не головы у виска, а нижнего края головного убора (у козырька), локоть при этом должен быть на линии и на высоте плеча. Обучение приему прикладывания руки к головному убору начинается по команде </w:t>
      </w:r>
      <w:r w:rsidRPr="009B1C63">
        <w:rPr>
          <w:b/>
          <w:bCs/>
          <w:color w:val="000000"/>
        </w:rPr>
        <w:t>"Прикладывание руки к головному убору и опускание ее по разделениям: делай – РАЗ, делай – ДВА"</w:t>
      </w:r>
      <w:r w:rsidRPr="009B1C63">
        <w:rPr>
          <w:color w:val="000000"/>
        </w:rPr>
        <w:t>. По счету </w:t>
      </w:r>
      <w:r w:rsidRPr="009B1C63">
        <w:rPr>
          <w:b/>
          <w:bCs/>
          <w:color w:val="000000"/>
        </w:rPr>
        <w:t>"делай – РАЗ"</w:t>
      </w:r>
      <w:r w:rsidRPr="009B1C63">
        <w:rPr>
          <w:color w:val="000000"/>
        </w:rPr>
        <w:t> обучаемые, находясь в разомкнутом одношереножном строю, энергично прикладывают правую руку к головному убору, по счету </w:t>
      </w:r>
      <w:r w:rsidRPr="009B1C63">
        <w:rPr>
          <w:b/>
          <w:bCs/>
          <w:color w:val="000000"/>
        </w:rPr>
        <w:t>"делай – ДВА"</w:t>
      </w:r>
      <w:r w:rsidRPr="009B1C63">
        <w:rPr>
          <w:color w:val="000000"/>
        </w:rPr>
        <w:t> энергично опускают правую руку вниз. Тренировать обучаемых в выполнении воинского приветствия в целом.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 движении без оружия воинское приветствие отдается при встрече друг с другом и при обгоне. Обучение выполнению воинского приветствия в движении при надетом головном уборе производится на шесть счетов. По счету </w:t>
      </w:r>
      <w:r w:rsidRPr="009B1C63">
        <w:rPr>
          <w:b/>
          <w:bCs/>
          <w:color w:val="000000"/>
        </w:rPr>
        <w:t>"делай – РАЗ"</w:t>
      </w:r>
      <w:r w:rsidRPr="009B1C63">
        <w:rPr>
          <w:color w:val="000000"/>
        </w:rPr>
        <w:t> сделать шаг левой ногой и с постановкой ноги на землю голову повернуть в сторону начальника, одновременно приложить руку к головному убору, левую руку опустить вниз к бедру. По счету </w:t>
      </w:r>
      <w:r w:rsidRPr="009B1C63">
        <w:rPr>
          <w:b/>
          <w:bCs/>
          <w:color w:val="000000"/>
        </w:rPr>
        <w:t>"делай – ДВА", "делай – ТРИ", "ЧЕТЫРЕ", </w:t>
      </w:r>
      <w:r w:rsidRPr="009B1C63">
        <w:rPr>
          <w:color w:val="000000"/>
        </w:rPr>
        <w:t>делать шаги правой (левой) ногой; </w:t>
      </w:r>
      <w:r w:rsidRPr="009B1C63">
        <w:rPr>
          <w:b/>
          <w:bCs/>
          <w:color w:val="000000"/>
        </w:rPr>
        <w:t>"делай – ПЯТЬ"</w:t>
      </w:r>
      <w:r w:rsidRPr="009B1C63">
        <w:rPr>
          <w:color w:val="000000"/>
        </w:rPr>
        <w:t> одновременно с постановкой левой ноги на землю голову поставить прямо, правую руку опустить от головного убора вниз. По счету </w:t>
      </w:r>
      <w:r w:rsidRPr="009B1C63">
        <w:rPr>
          <w:b/>
          <w:bCs/>
          <w:color w:val="000000"/>
        </w:rPr>
        <w:t>“делай – ШЕСТЬ”</w:t>
      </w:r>
      <w:r w:rsidRPr="009B1C63">
        <w:rPr>
          <w:color w:val="000000"/>
        </w:rPr>
        <w:t> правую ногу приставить к левой, а правую руку опустить к бедру. Убедившись, что обучаемые правильно поняли прием, выстроить отделение в колонну по одному и приступить к тренировке под счет обучаемых или под барабан. Для проверки умения обучаемых выполнять воинское приветствие в движении выстроить отделение в колонну по одному, подать команду </w:t>
      </w:r>
      <w:r w:rsidRPr="009B1C63">
        <w:rPr>
          <w:b/>
          <w:bCs/>
          <w:color w:val="000000"/>
        </w:rPr>
        <w:t>”Для выполнения воинского приветствия, дистанция 10 шагов, шагом – МАРШ”</w:t>
      </w:r>
      <w:r w:rsidRPr="009B1C63">
        <w:rPr>
          <w:color w:val="000000"/>
        </w:rPr>
        <w:t> и пропустить отделение мимо себя. Обучаемые поочередно проходят мимо и выполняют воинское приветствие.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Показав прием в целом и по разделениям, пояснить, что для выполнения воинского приветствия вне строя без головного убора за три-четыре шага до начальника (старшего) одновременно с постановкой ноги на землю необходимо прекратить движение руками, повернуть голову в его сторону и, продолжая движение, смотреть ему в лицо; пройдя начальника, голову поставить прямо и продолжать движение руками. Изучение этого приема командир отделения начинает по разделениям на четыре-шесть счетов. Прием разучивается по команде </w:t>
      </w:r>
      <w:r w:rsidRPr="009B1C63">
        <w:rPr>
          <w:b/>
          <w:bCs/>
          <w:color w:val="000000"/>
        </w:rPr>
        <w:t>“Выполнение воинского приветствия в движении, начальник справа (слева), по разделениям: делай – РАЗ, делай – ДВА”</w:t>
      </w:r>
      <w:r w:rsidRPr="009B1C63">
        <w:rPr>
          <w:color w:val="000000"/>
        </w:rPr>
        <w:t> и т. д. По счету </w:t>
      </w:r>
      <w:r w:rsidRPr="009B1C63">
        <w:rPr>
          <w:b/>
          <w:bCs/>
          <w:color w:val="000000"/>
        </w:rPr>
        <w:t>”делай – РАЗ”</w:t>
      </w:r>
      <w:r w:rsidRPr="009B1C63">
        <w:rPr>
          <w:color w:val="000000"/>
        </w:rPr>
        <w:t> сделать шаг левой ногой, одновременно с постановкой ее на землю прекратить движение руками и повернуть голову в сторону начальника. По счету </w:t>
      </w:r>
      <w:r w:rsidRPr="009B1C63">
        <w:rPr>
          <w:b/>
          <w:bCs/>
          <w:color w:val="000000"/>
        </w:rPr>
        <w:t>“ДВА, ТРИ, ЧЕТЫРЕ" д</w:t>
      </w:r>
      <w:r w:rsidRPr="009B1C63">
        <w:rPr>
          <w:color w:val="000000"/>
        </w:rPr>
        <w:t>вижение продолжать с прижатыми руками и повернутой головой, по счету </w:t>
      </w:r>
      <w:r w:rsidRPr="009B1C63">
        <w:rPr>
          <w:b/>
          <w:bCs/>
          <w:color w:val="000000"/>
        </w:rPr>
        <w:t>"делай – ПЯТЬ"</w:t>
      </w:r>
      <w:r w:rsidRPr="009B1C63">
        <w:rPr>
          <w:color w:val="000000"/>
        </w:rPr>
        <w:t> одновременно с постановкой левой ноги на землю голову поставить прямо. По счету </w:t>
      </w:r>
      <w:r w:rsidRPr="009B1C63">
        <w:rPr>
          <w:b/>
          <w:bCs/>
          <w:color w:val="000000"/>
        </w:rPr>
        <w:t>“делай – ШЕСТЬ”</w:t>
      </w:r>
      <w:r w:rsidRPr="009B1C63">
        <w:rPr>
          <w:color w:val="000000"/>
        </w:rPr>
        <w:t> правую ногу приставить к левой.</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5934075" cy="3343275"/>
            <wp:effectExtent l="19050" t="0" r="9525" b="0"/>
            <wp:docPr id="16" name="Рисунок 16" descr="https://fsd.multiurok.ru/html/2017/09/30/s_59cec25045cb3/698773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17/09/30/s_59cec25045cb3/698773_7.png"/>
                    <pic:cNvPicPr>
                      <a:picLocks noChangeAspect="1" noChangeArrowheads="1"/>
                    </pic:cNvPicPr>
                  </pic:nvPicPr>
                  <pic:blipFill>
                    <a:blip r:embed="rId17" cstate="print"/>
                    <a:srcRect/>
                    <a:stretch>
                      <a:fillRect/>
                    </a:stretch>
                  </pic:blipFill>
                  <pic:spPr bwMode="auto">
                    <a:xfrm>
                      <a:off x="0" y="0"/>
                      <a:ext cx="5934075" cy="33432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Выполнение воинского Выполнение воинского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приветствия на месте приветствия в движении</w:t>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rPr>
          <w:trHeight w:val="2055"/>
        </w:trPr>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Выполнение воинского приветствия</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Воинское приветствие выполняется менее или более чем за 3-4 шага.</w:t>
            </w:r>
          </w:p>
          <w:p w:rsidR="009B1C63" w:rsidRPr="009B1C63" w:rsidRDefault="009B1C63">
            <w:pPr>
              <w:pStyle w:val="ac"/>
              <w:spacing w:before="0" w:beforeAutospacing="0" w:after="150" w:afterAutospacing="0"/>
              <w:rPr>
                <w:color w:val="000000"/>
              </w:rPr>
            </w:pPr>
            <w:r w:rsidRPr="009B1C63">
              <w:rPr>
                <w:color w:val="000000"/>
              </w:rPr>
              <w:t>Пальцы руки, приложенной к головному убору, не вместе, ладонь согнута, средний палец не касается нижнего края головного убора (у козырька).</w:t>
            </w:r>
          </w:p>
          <w:p w:rsidR="009B1C63" w:rsidRPr="009B1C63" w:rsidRDefault="009B1C63">
            <w:pPr>
              <w:pStyle w:val="ac"/>
              <w:spacing w:before="0" w:beforeAutospacing="0" w:after="150" w:afterAutospacing="0"/>
              <w:rPr>
                <w:color w:val="000000"/>
              </w:rPr>
            </w:pPr>
            <w:r w:rsidRPr="009B1C63">
              <w:rPr>
                <w:color w:val="000000"/>
              </w:rPr>
              <w:t>Локоть руки не на линии и высоте плеча.</w:t>
            </w:r>
          </w:p>
          <w:p w:rsidR="009B1C63" w:rsidRPr="009B1C63" w:rsidRDefault="009B1C63">
            <w:pPr>
              <w:pStyle w:val="ac"/>
              <w:spacing w:before="0" w:beforeAutospacing="0" w:after="150" w:afterAutospacing="0"/>
              <w:rPr>
                <w:color w:val="000000"/>
              </w:rPr>
            </w:pPr>
            <w:r w:rsidRPr="009B1C63">
              <w:rPr>
                <w:color w:val="000000"/>
              </w:rPr>
              <w:t>При повороте головы изменилось положение руки у головного убора.</w:t>
            </w:r>
          </w:p>
          <w:p w:rsidR="009B1C63" w:rsidRPr="009B1C63" w:rsidRDefault="009B1C63">
            <w:pPr>
              <w:pStyle w:val="ac"/>
              <w:spacing w:before="0" w:beforeAutospacing="0" w:after="150" w:afterAutospacing="0"/>
              <w:rPr>
                <w:color w:val="000000"/>
              </w:rPr>
            </w:pPr>
            <w:r w:rsidRPr="009B1C63">
              <w:rPr>
                <w:color w:val="000000"/>
              </w:rPr>
              <w:t>Рука прикладывается к головному убору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применяется воинское приветствие?</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2. Какие команды подаются для выполнения воинского приветствия?</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 xml:space="preserve">Снижение баллов за отсутствие обоснования </w:t>
            </w:r>
            <w:r w:rsidRPr="00CA51F4">
              <w:lastRenderedPageBreak/>
              <w:t>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16</w:t>
      </w:r>
    </w:p>
    <w:p w:rsidR="009B1C63" w:rsidRDefault="009B1C63" w:rsidP="009B1C63">
      <w:pPr>
        <w:pStyle w:val="ac"/>
        <w:shd w:val="clear" w:color="auto" w:fill="FFFFFF"/>
        <w:spacing w:before="0" w:beforeAutospacing="0" w:after="150" w:afterAutospacing="0"/>
        <w:jc w:val="center"/>
        <w:rPr>
          <w:b/>
          <w:color w:val="000000"/>
          <w:sz w:val="32"/>
          <w:szCs w:val="28"/>
        </w:rPr>
      </w:pPr>
      <w:r w:rsidRPr="009B1C63">
        <w:rPr>
          <w:b/>
          <w:color w:val="000000"/>
          <w:sz w:val="32"/>
          <w:szCs w:val="28"/>
        </w:rPr>
        <w:t>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Выход из строя применяется:</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по вызову;</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 применяется:</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по вызову;</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вне строя.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Отход от начальника применяется: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вне строя;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Возвращение в строй применяется:</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по вызову;</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выхода военнослужащего из строя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ВЫЙТИ ИЗ СТРОЯ НА СТОЛЬКО-ТО ШАГОВ</w:t>
      </w:r>
      <w:r w:rsidRPr="009B1C63">
        <w:rPr>
          <w:color w:val="000000"/>
        </w:rPr>
        <w:t>" или "</w:t>
      </w:r>
      <w:r w:rsidRPr="009B1C63">
        <w:rPr>
          <w:b/>
          <w:bCs/>
          <w:color w:val="000000"/>
        </w:rPr>
        <w:t>Рядовой Иванов. КО МНЕ</w:t>
      </w:r>
      <w:r w:rsidRPr="009B1C63">
        <w:rPr>
          <w:color w:val="000000"/>
        </w:rPr>
        <w:t> (БЕГОМ КО МНЕ)".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Обучаемый, услышав свою фамилию, отвечает: "</w:t>
      </w:r>
      <w:r w:rsidRPr="009B1C63">
        <w:rPr>
          <w:b/>
          <w:bCs/>
          <w:color w:val="000000"/>
        </w:rPr>
        <w:t>Я</w:t>
      </w:r>
      <w:r w:rsidRPr="009B1C63">
        <w:rPr>
          <w:color w:val="000000"/>
        </w:rPr>
        <w:t>", а по команде о выходе (о вызове) из строя отвечает: "</w:t>
      </w:r>
      <w:r w:rsidRPr="009B1C63">
        <w:rPr>
          <w:b/>
          <w:bCs/>
          <w:color w:val="000000"/>
        </w:rPr>
        <w:t>Есть</w:t>
      </w:r>
      <w:r w:rsidRPr="009B1C63">
        <w:rPr>
          <w:color w:val="000000"/>
        </w:rPr>
        <w:t>". По первой команде обучаемый строевым шагом выходит из строя на указанное количество шагов, считая от первой шеренги, останавливается и поворачивается лицом к строю. По второй команде военнослужащий, сделав </w:t>
      </w:r>
      <w:r w:rsidRPr="009B1C63">
        <w:rPr>
          <w:b/>
          <w:bCs/>
          <w:i/>
          <w:iCs/>
          <w:color w:val="000000"/>
        </w:rPr>
        <w:t>один-два</w:t>
      </w:r>
      <w:r w:rsidRPr="009B1C63">
        <w:rPr>
          <w:color w:val="000000"/>
        </w:rPr>
        <w:t> шага от первой шеренги прямо, на ходу поворачивается в сторону начальника, кратчайшим путем строевым шагом подходит (подбегает) к нему и, остановившись за два-три шага, докладывает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Доклад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Товарищ лейтенант. Рядовой Иванов по вашему приказу прибыл</w:t>
      </w:r>
      <w:r w:rsidRPr="009B1C63">
        <w:rPr>
          <w:color w:val="000000"/>
        </w:rPr>
        <w:t>» или «</w:t>
      </w:r>
      <w:r w:rsidRPr="009B1C63">
        <w:rPr>
          <w:b/>
          <w:bCs/>
          <w:color w:val="000000"/>
        </w:rPr>
        <w:t>Товарищ полковник. Капитан Петров по вашему приказу прибыл</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возвращения военнослужащего в строй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СТАТЬ В СТРОЙ</w:t>
      </w:r>
      <w:r w:rsidRPr="009B1C63">
        <w:rPr>
          <w:color w:val="000000"/>
        </w:rPr>
        <w:t>" или только "</w:t>
      </w:r>
      <w:r w:rsidRPr="009B1C63">
        <w:rPr>
          <w:b/>
          <w:bCs/>
          <w:color w:val="000000"/>
        </w:rPr>
        <w:t>СТАТЬ В СТРОЙ</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 команде "Рядовой Иванов" военнослужащий, стоящий лицом к строю, услышав свою фамилию, поворачивается лицом к начальнику и отвечает: "</w:t>
      </w:r>
      <w:r w:rsidRPr="009B1C63">
        <w:rPr>
          <w:b/>
          <w:bCs/>
          <w:color w:val="000000"/>
        </w:rPr>
        <w:t>Я</w:t>
      </w:r>
      <w:r w:rsidRPr="009B1C63">
        <w:rPr>
          <w:color w:val="000000"/>
        </w:rPr>
        <w:t>", а по команде </w:t>
      </w:r>
      <w:r w:rsidRPr="009B1C63">
        <w:rPr>
          <w:b/>
          <w:bCs/>
          <w:color w:val="000000"/>
        </w:rPr>
        <w:t>"СТАТЬ В СТРОЙ"</w:t>
      </w:r>
      <w:r w:rsidRPr="009B1C63">
        <w:rPr>
          <w:color w:val="000000"/>
        </w:rPr>
        <w:t>, если он без оружия или с оружием в положении "за спину", прикладывает руку к головному убору, отвечает: "</w:t>
      </w:r>
      <w:r w:rsidRPr="009B1C63">
        <w:rPr>
          <w:b/>
          <w:bCs/>
          <w:color w:val="000000"/>
        </w:rPr>
        <w:t>Есть</w:t>
      </w:r>
      <w:r w:rsidRPr="009B1C63">
        <w:rPr>
          <w:color w:val="000000"/>
        </w:rPr>
        <w:t>", поворачивается в сторону движения, с первым шагом опускает руку, двигаясь строевым шагом, кратчайшим путем становится на свое место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Если подается только команда </w:t>
      </w:r>
      <w:r w:rsidRPr="009B1C63">
        <w:rPr>
          <w:b/>
          <w:bCs/>
          <w:color w:val="000000"/>
        </w:rPr>
        <w:t>"СТАТЬ В СТРОЙ",</w:t>
      </w:r>
      <w:r w:rsidRPr="009B1C63">
        <w:rPr>
          <w:color w:val="000000"/>
        </w:rPr>
        <w:t> военнослужащий возвращается в строй без предварительного поворота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Подход к начальнику рекомендуется разучивать по разделениям на три счета. По счету </w:t>
      </w:r>
      <w:r w:rsidRPr="009B1C63">
        <w:rPr>
          <w:b/>
          <w:bCs/>
          <w:color w:val="000000"/>
        </w:rPr>
        <w:t>"делай – РАЗ"</w:t>
      </w:r>
      <w:r w:rsidRPr="009B1C63">
        <w:rPr>
          <w:color w:val="000000"/>
        </w:rPr>
        <w:t> левой ногой сделать строевой шаг вперед, произведя движение руками в такт шага, и зафиксировать положение на левой ноге, руки опущены к бедрам. По счету </w:t>
      </w:r>
      <w:r w:rsidRPr="009B1C63">
        <w:rPr>
          <w:b/>
          <w:bCs/>
          <w:color w:val="000000"/>
        </w:rPr>
        <w:t>"делай – ДВА"</w:t>
      </w:r>
      <w:r w:rsidRPr="009B1C63">
        <w:rPr>
          <w:color w:val="000000"/>
        </w:rPr>
        <w:t> приставить правую ногу и одновременно приложить правую руку к головному убору. По счету </w:t>
      </w:r>
      <w:r w:rsidRPr="009B1C63">
        <w:rPr>
          <w:b/>
          <w:bCs/>
          <w:color w:val="000000"/>
        </w:rPr>
        <w:t>"делай – ТРИ"</w:t>
      </w:r>
      <w:r w:rsidRPr="009B1C63">
        <w:rPr>
          <w:color w:val="000000"/>
        </w:rPr>
        <w:t> руку опустить к бедру. После этого упражнение повторяется.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Разучивание подхода к начальнику можно проводить на четыре счета с движением вперед на три шага. По команде </w:t>
      </w:r>
      <w:r w:rsidRPr="009B1C63">
        <w:rPr>
          <w:b/>
          <w:bCs/>
          <w:color w:val="000000"/>
        </w:rPr>
        <w:t>"Подход к начальнику, по разделениям на четыре счета, с движением три шага вперед – начи – НАЙ"</w:t>
      </w:r>
      <w:r w:rsidRPr="009B1C63">
        <w:rPr>
          <w:color w:val="000000"/>
        </w:rPr>
        <w:t>. По счету </w:t>
      </w:r>
      <w:r w:rsidRPr="009B1C63">
        <w:rPr>
          <w:b/>
          <w:bCs/>
          <w:color w:val="000000"/>
        </w:rPr>
        <w:t>"РАЗ, ДВА, ТРИ"</w:t>
      </w:r>
      <w:r w:rsidRPr="009B1C63">
        <w:rPr>
          <w:color w:val="000000"/>
        </w:rPr>
        <w:t> сделать три строевых шага вперед, по счету </w:t>
      </w:r>
      <w:r w:rsidRPr="009B1C63">
        <w:rPr>
          <w:b/>
          <w:bCs/>
          <w:color w:val="000000"/>
        </w:rPr>
        <w:t>"четыре"</w:t>
      </w:r>
      <w:r w:rsidRPr="009B1C63">
        <w:rPr>
          <w:color w:val="000000"/>
        </w:rPr>
        <w:t> приставить правую ногу к левой и одновременно правую руку приложить к головному убору. По следующему счету </w:t>
      </w:r>
      <w:r w:rsidRPr="009B1C63">
        <w:rPr>
          <w:b/>
          <w:bCs/>
          <w:color w:val="000000"/>
        </w:rPr>
        <w:t>"раз, два, три"</w:t>
      </w:r>
      <w:r w:rsidRPr="009B1C63">
        <w:rPr>
          <w:color w:val="000000"/>
        </w:rPr>
        <w:t> руку держать у головного убора, а по счету </w:t>
      </w:r>
      <w:r w:rsidRPr="009B1C63">
        <w:rPr>
          <w:b/>
          <w:bCs/>
          <w:color w:val="000000"/>
        </w:rPr>
        <w:t>"четыре"</w:t>
      </w:r>
      <w:r w:rsidRPr="009B1C63">
        <w:rPr>
          <w:color w:val="000000"/>
        </w:rPr>
        <w:t> опустить. Упражнение повторяется несколько раз.</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Разучивание отхода от начальника по разделениям рекомендуется проводить на четыре счета по команде </w:t>
      </w:r>
      <w:r w:rsidRPr="009B1C63">
        <w:rPr>
          <w:b/>
          <w:bCs/>
          <w:color w:val="000000"/>
        </w:rPr>
        <w:t>"Отход от начальника, по разделениям на четыре счета – начи – НАЙ"</w:t>
      </w:r>
      <w:r w:rsidRPr="009B1C63">
        <w:rPr>
          <w:color w:val="000000"/>
        </w:rPr>
        <w:t>. По счету </w:t>
      </w:r>
      <w:r w:rsidRPr="009B1C63">
        <w:rPr>
          <w:b/>
          <w:bCs/>
          <w:color w:val="000000"/>
        </w:rPr>
        <w:t>"делай – РАЗ"</w:t>
      </w:r>
      <w:r w:rsidRPr="009B1C63">
        <w:rPr>
          <w:color w:val="000000"/>
        </w:rPr>
        <w:t> все солдаты отделения прикладывают правую руку к головному убору и отвечают: </w:t>
      </w:r>
      <w:r w:rsidRPr="009B1C63">
        <w:rPr>
          <w:b/>
          <w:bCs/>
          <w:color w:val="000000"/>
        </w:rPr>
        <w:t>"Есть"</w:t>
      </w:r>
      <w:r w:rsidRPr="009B1C63">
        <w:rPr>
          <w:color w:val="000000"/>
        </w:rPr>
        <w:t>. По счету </w:t>
      </w:r>
      <w:r w:rsidRPr="009B1C63">
        <w:rPr>
          <w:b/>
          <w:bCs/>
          <w:color w:val="000000"/>
        </w:rPr>
        <w:t>"делай – ДВА"</w:t>
      </w:r>
      <w:r w:rsidRPr="009B1C63">
        <w:rPr>
          <w:color w:val="000000"/>
        </w:rPr>
        <w:t> поворачиваются кругом (направо, налево) и приставляют правую ногу. По счету </w:t>
      </w:r>
      <w:r w:rsidRPr="009B1C63">
        <w:rPr>
          <w:b/>
          <w:bCs/>
          <w:color w:val="000000"/>
        </w:rPr>
        <w:t>"делай – ТРИ"</w:t>
      </w:r>
      <w:r w:rsidRPr="009B1C63">
        <w:rPr>
          <w:color w:val="000000"/>
        </w:rPr>
        <w:t> с первым шагом (с постановкой левой ноги на землю) опускают руку. По счету </w:t>
      </w:r>
      <w:r w:rsidRPr="009B1C63">
        <w:rPr>
          <w:b/>
          <w:bCs/>
          <w:color w:val="000000"/>
        </w:rPr>
        <w:t>"делай – ЧЕТЫРЕ"</w:t>
      </w:r>
      <w:r w:rsidRPr="009B1C63">
        <w:rPr>
          <w:color w:val="000000"/>
        </w:rPr>
        <w:t> приставляют правую ногу к левой.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Для привития обучаемым твердых навыков в действиях при подходе к начальнику и отходе от него рекомендуется тренировать их в обычном темпе на девять счетов. Для этого отделение выстраивается в колонну по одному. По команде </w:t>
      </w:r>
      <w:r w:rsidRPr="009B1C63">
        <w:rPr>
          <w:b/>
          <w:bCs/>
          <w:color w:val="000000"/>
        </w:rPr>
        <w:t>"Подход к начальнику и отход от него, на девять счетов, с подсчетом вслух – начи – НАЙ"</w:t>
      </w:r>
      <w:r w:rsidRPr="009B1C63">
        <w:rPr>
          <w:color w:val="000000"/>
        </w:rPr>
        <w:t> военнослужащие по первым трем счетам делают три шага вперед, начиная с левой ноги. По счету </w:t>
      </w:r>
      <w:r w:rsidRPr="009B1C63">
        <w:rPr>
          <w:b/>
          <w:bCs/>
          <w:color w:val="000000"/>
        </w:rPr>
        <w:t>"ЧЕТЫРЕ"</w:t>
      </w:r>
      <w:r w:rsidRPr="009B1C63">
        <w:rPr>
          <w:color w:val="000000"/>
        </w:rPr>
        <w:t xml:space="preserve"> одновременно с приставлением правой ноги к левой прикладывают </w:t>
      </w:r>
      <w:r w:rsidRPr="009B1C63">
        <w:rPr>
          <w:color w:val="000000"/>
        </w:rPr>
        <w:lastRenderedPageBreak/>
        <w:t>правую руку к головному убору, по счету </w:t>
      </w:r>
      <w:r w:rsidRPr="009B1C63">
        <w:rPr>
          <w:b/>
          <w:bCs/>
          <w:color w:val="000000"/>
        </w:rPr>
        <w:t>"ПЯТЬ"</w:t>
      </w:r>
      <w:r w:rsidRPr="009B1C63">
        <w:rPr>
          <w:color w:val="000000"/>
        </w:rPr>
        <w:t> опускают руку. По счету </w:t>
      </w:r>
      <w:r w:rsidRPr="009B1C63">
        <w:rPr>
          <w:b/>
          <w:bCs/>
          <w:color w:val="000000"/>
        </w:rPr>
        <w:t>"ШЕСТЬ"</w:t>
      </w:r>
      <w:r w:rsidRPr="009B1C63">
        <w:rPr>
          <w:color w:val="000000"/>
        </w:rPr>
        <w:t> вновь прикладывают руку к головному убору. По счету </w:t>
      </w:r>
      <w:r w:rsidRPr="009B1C63">
        <w:rPr>
          <w:b/>
          <w:bCs/>
          <w:color w:val="000000"/>
        </w:rPr>
        <w:t>"СЕМЬ", "ВОСЕМЬ"</w:t>
      </w:r>
      <w:r w:rsidRPr="009B1C63">
        <w:rPr>
          <w:color w:val="000000"/>
        </w:rPr>
        <w:t> поворачиваются кругом. По счету </w:t>
      </w:r>
      <w:r w:rsidRPr="009B1C63">
        <w:rPr>
          <w:b/>
          <w:bCs/>
          <w:color w:val="000000"/>
        </w:rPr>
        <w:t>"ДЕВЯТЬ"</w:t>
      </w:r>
      <w:r w:rsidRPr="009B1C63">
        <w:rPr>
          <w:color w:val="000000"/>
        </w:rPr>
        <w:t> приставляют правую ногу к левой.</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4838700" cy="2867025"/>
            <wp:effectExtent l="19050" t="0" r="0" b="0"/>
            <wp:docPr id="18" name="Рисунок 18" descr="https://fsd.multiurok.ru/html/2017/09/30/s_59cec25045cb3/698773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09/30/s_59cec25045cb3/698773_8.png"/>
                    <pic:cNvPicPr>
                      <a:picLocks noChangeAspect="1" noChangeArrowheads="1"/>
                    </pic:cNvPicPr>
                  </pic:nvPicPr>
                  <pic:blipFill>
                    <a:blip r:embed="rId18" cstate="print"/>
                    <a:srcRect/>
                    <a:stretch>
                      <a:fillRect/>
                    </a:stretch>
                  </pic:blipFill>
                  <pic:spPr bwMode="auto">
                    <a:xfrm>
                      <a:off x="0" y="0"/>
                      <a:ext cx="4838700"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5295900" cy="2276475"/>
            <wp:effectExtent l="19050" t="0" r="0" b="0"/>
            <wp:docPr id="19" name="Рисунок 19" descr="https://fsd.multiurok.ru/html/2017/09/30/s_59cec25045cb3/698773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17/09/30/s_59cec25045cb3/698773_9.png"/>
                    <pic:cNvPicPr>
                      <a:picLocks noChangeAspect="1" noChangeArrowheads="1"/>
                    </pic:cNvPicPr>
                  </pic:nvPicPr>
                  <pic:blipFill>
                    <a:blip r:embed="rId19" cstate="print"/>
                    <a:srcRect/>
                    <a:stretch>
                      <a:fillRect/>
                    </a:stretch>
                  </pic:blipFill>
                  <pic:spPr bwMode="auto">
                    <a:xfrm>
                      <a:off x="0" y="0"/>
                      <a:ext cx="5295900" cy="22764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 производится походным шагом.</w:t>
            </w:r>
          </w:p>
          <w:p w:rsidR="009B1C63" w:rsidRPr="009B1C63" w:rsidRDefault="009B1C63">
            <w:pPr>
              <w:pStyle w:val="ac"/>
              <w:spacing w:before="0" w:beforeAutospacing="0" w:after="150" w:afterAutospacing="0"/>
              <w:rPr>
                <w:color w:val="000000"/>
              </w:rPr>
            </w:pPr>
            <w:r w:rsidRPr="009B1C63">
              <w:rPr>
                <w:color w:val="000000"/>
              </w:rPr>
              <w:t>Выход из строя осуществлен не на указанное количество шагов.</w:t>
            </w:r>
          </w:p>
          <w:p w:rsidR="009B1C63" w:rsidRPr="009B1C63" w:rsidRDefault="009B1C63">
            <w:pPr>
              <w:pStyle w:val="ac"/>
              <w:spacing w:before="0" w:beforeAutospacing="0" w:after="150" w:afterAutospacing="0"/>
              <w:rPr>
                <w:color w:val="000000"/>
              </w:rPr>
            </w:pPr>
            <w:r w:rsidRPr="009B1C63">
              <w:rPr>
                <w:color w:val="000000"/>
              </w:rPr>
              <w:t>После выхода не осуществлен поворот лицом к строю.</w:t>
            </w:r>
          </w:p>
          <w:p w:rsidR="009B1C63" w:rsidRPr="009B1C63" w:rsidRDefault="009B1C63">
            <w:pPr>
              <w:pStyle w:val="ac"/>
              <w:spacing w:before="0" w:beforeAutospacing="0" w:after="150" w:afterAutospacing="0"/>
              <w:rPr>
                <w:color w:val="000000"/>
              </w:rPr>
            </w:pPr>
            <w:r w:rsidRPr="009B1C63">
              <w:rPr>
                <w:color w:val="000000"/>
              </w:rPr>
              <w:t>Нет ответа: «Есть» после команды о выходе из строя.</w:t>
            </w:r>
          </w:p>
          <w:p w:rsidR="009B1C63" w:rsidRPr="009B1C63" w:rsidRDefault="009B1C63">
            <w:pPr>
              <w:pStyle w:val="ac"/>
              <w:spacing w:before="0" w:beforeAutospacing="0" w:after="150" w:afterAutospacing="0"/>
              <w:rPr>
                <w:color w:val="000000"/>
              </w:rPr>
            </w:pPr>
            <w:r w:rsidRPr="009B1C63">
              <w:rPr>
                <w:color w:val="000000"/>
              </w:rPr>
              <w:t>По команде, например: «Рядовой ИВАНОВ», военнослужащий, стоящий лицом к строю, не повернулся к начальнику или не ответил «Я».</w:t>
            </w:r>
          </w:p>
          <w:p w:rsidR="009B1C63" w:rsidRPr="009B1C63" w:rsidRDefault="009B1C63">
            <w:pPr>
              <w:pStyle w:val="ac"/>
              <w:spacing w:before="0" w:beforeAutospacing="0" w:after="150" w:afterAutospacing="0"/>
              <w:rPr>
                <w:color w:val="000000"/>
              </w:rPr>
            </w:pPr>
            <w:r w:rsidRPr="009B1C63">
              <w:rPr>
                <w:color w:val="000000"/>
              </w:rPr>
              <w:t xml:space="preserve">По команде «Стать в строй» военнослужащий не приложил руку к </w:t>
            </w:r>
            <w:r w:rsidRPr="009B1C63">
              <w:rPr>
                <w:color w:val="000000"/>
              </w:rPr>
              <w:lastRenderedPageBreak/>
              <w:t>головному убору или не ответил «Есть».</w:t>
            </w:r>
          </w:p>
          <w:p w:rsidR="009B1C63" w:rsidRPr="009B1C63" w:rsidRDefault="009B1C63">
            <w:pPr>
              <w:pStyle w:val="ac"/>
              <w:spacing w:before="0" w:beforeAutospacing="0" w:after="150" w:afterAutospacing="0"/>
              <w:rPr>
                <w:color w:val="000000"/>
              </w:rPr>
            </w:pPr>
            <w:r w:rsidRPr="009B1C63">
              <w:rPr>
                <w:color w:val="000000"/>
              </w:rPr>
              <w:t>Нарушается положение строевой стойки.</w:t>
            </w:r>
          </w:p>
          <w:p w:rsidR="009B1C63" w:rsidRPr="009B1C63" w:rsidRDefault="009B1C63">
            <w:pPr>
              <w:pStyle w:val="ac"/>
              <w:spacing w:before="0" w:beforeAutospacing="0" w:after="150" w:afterAutospacing="0"/>
              <w:rPr>
                <w:color w:val="000000"/>
              </w:rPr>
            </w:pPr>
            <w:r w:rsidRPr="009B1C63">
              <w:rPr>
                <w:color w:val="000000"/>
              </w:rPr>
              <w:t>Возвращение в строй производится не кратчайшим путем.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движении строевым шагом.</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lastRenderedPageBreak/>
              <w:t>Подход к начальнику вне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Военнослужащий, услышавший свое воинское звание и фамилию, не повернулся лицом к начальнику и не ответил «Я».</w:t>
            </w:r>
          </w:p>
          <w:p w:rsidR="009B1C63" w:rsidRPr="009B1C63" w:rsidRDefault="009B1C63">
            <w:pPr>
              <w:pStyle w:val="ac"/>
              <w:spacing w:before="0" w:beforeAutospacing="0" w:after="150" w:afterAutospacing="0"/>
              <w:rPr>
                <w:color w:val="000000"/>
              </w:rPr>
            </w:pPr>
            <w:r w:rsidRPr="009B1C63">
              <w:rPr>
                <w:color w:val="000000"/>
              </w:rPr>
              <w:t>При подходе к начальнику за 5-6 шагов не перешел на строевой шаг.</w:t>
            </w:r>
          </w:p>
          <w:p w:rsidR="009B1C63" w:rsidRPr="009B1C63" w:rsidRDefault="009B1C63">
            <w:pPr>
              <w:pStyle w:val="ac"/>
              <w:spacing w:before="0" w:beforeAutospacing="0" w:after="150" w:afterAutospacing="0"/>
              <w:rPr>
                <w:color w:val="000000"/>
              </w:rPr>
            </w:pPr>
            <w:r w:rsidRPr="009B1C63">
              <w:rPr>
                <w:color w:val="000000"/>
              </w:rPr>
              <w:t>Получив приказ, военнослужащий не приложил или неправильно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Нет ответа «Есть» после получения приказа.</w:t>
            </w:r>
          </w:p>
          <w:p w:rsidR="009B1C63" w:rsidRPr="009B1C63" w:rsidRDefault="009B1C63">
            <w:pPr>
              <w:pStyle w:val="ac"/>
              <w:spacing w:before="0" w:beforeAutospacing="0" w:after="150" w:afterAutospacing="0"/>
              <w:rPr>
                <w:color w:val="000000"/>
              </w:rPr>
            </w:pPr>
            <w:r w:rsidRPr="009B1C63">
              <w:rPr>
                <w:color w:val="000000"/>
              </w:rPr>
              <w:t>При отходе не сделал 3-4 шага строевым шагом.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выполнении предыдущих приемов.</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Подход к начальнику из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При выходе из строя военнослужащий не сделал 1-2 шага от первой шеренги прямо или не выполнил в движении поворот в сторону начальника.</w:t>
            </w:r>
          </w:p>
          <w:p w:rsidR="009B1C63" w:rsidRPr="009B1C63" w:rsidRDefault="009B1C63">
            <w:pPr>
              <w:pStyle w:val="ac"/>
              <w:spacing w:before="0" w:beforeAutospacing="0" w:after="150" w:afterAutospacing="0"/>
              <w:rPr>
                <w:color w:val="000000"/>
              </w:rPr>
            </w:pPr>
            <w:r w:rsidRPr="009B1C63">
              <w:rPr>
                <w:color w:val="000000"/>
              </w:rPr>
              <w:t>Подход (отход) осуществлен не кратчайшим путем.</w:t>
            </w:r>
          </w:p>
          <w:p w:rsidR="009B1C63" w:rsidRPr="009B1C63" w:rsidRDefault="009B1C63">
            <w:pPr>
              <w:pStyle w:val="ac"/>
              <w:spacing w:before="0" w:beforeAutospacing="0" w:after="150" w:afterAutospacing="0"/>
              <w:rPr>
                <w:color w:val="000000"/>
              </w:rPr>
            </w:pPr>
            <w:r w:rsidRPr="009B1C63">
              <w:rPr>
                <w:color w:val="000000"/>
              </w:rPr>
              <w:t>При подходе военнослужащий не одновременно с приставлением ноги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при выходе и возвращении в строй.</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Отход от начальника: </w:t>
      </w:r>
      <w:r w:rsidRPr="009B1C63">
        <w:rPr>
          <w:color w:val="000000"/>
        </w:rPr>
        <w:t>а – приложить руку к головному убору; б – повернуться кругом; в – приставить ногу; г – шаг вперед; д – опустить руку; е – приставить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выход из строя?</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подход к начальнику?</w:t>
      </w:r>
    </w:p>
    <w:p w:rsidR="009B1C63" w:rsidRDefault="009B1C63" w:rsidP="000010AA">
      <w:pPr>
        <w:pStyle w:val="ac"/>
        <w:numPr>
          <w:ilvl w:val="1"/>
          <w:numId w:val="52"/>
        </w:numPr>
        <w:shd w:val="clear" w:color="auto" w:fill="FFFFFF"/>
        <w:spacing w:before="0" w:beforeAutospacing="0" w:after="150" w:afterAutospacing="0"/>
        <w:rPr>
          <w:rFonts w:ascii="Arial" w:hAnsi="Arial" w:cs="Arial"/>
          <w:color w:val="000000"/>
          <w:sz w:val="21"/>
          <w:szCs w:val="21"/>
        </w:rPr>
      </w:pPr>
      <w:r w:rsidRPr="009B1C63">
        <w:rPr>
          <w:color w:val="000000"/>
        </w:rPr>
        <w:t>Команды, подаваемые для выполнения строевых приемов?</w:t>
      </w:r>
    </w:p>
    <w:p w:rsidR="009B1C63" w:rsidRPr="00F53AFD" w:rsidRDefault="009B1C63" w:rsidP="009E0084">
      <w:pPr>
        <w:pStyle w:val="aa"/>
        <w:jc w:val="both"/>
        <w:rPr>
          <w:b/>
        </w:rPr>
      </w:pPr>
      <w:r w:rsidRPr="00F53AFD">
        <w:rPr>
          <w:b/>
        </w:rPr>
        <w:t>Критерии оценки выполнения практического  задания:</w:t>
      </w:r>
    </w:p>
    <w:p w:rsidR="009B1C63" w:rsidRPr="00F53AFD" w:rsidRDefault="009B1C63"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E0084">
      <w:pPr>
        <w:pStyle w:val="aa"/>
        <w:jc w:val="both"/>
        <w:rPr>
          <w:b/>
        </w:rPr>
      </w:pPr>
    </w:p>
    <w:p w:rsidR="009B1C63" w:rsidRPr="00F53AFD" w:rsidRDefault="009B1C63" w:rsidP="009E0084">
      <w:pPr>
        <w:pStyle w:val="aa"/>
        <w:rPr>
          <w:b/>
        </w:rPr>
      </w:pPr>
      <w:r w:rsidRPr="00F53AFD">
        <w:rPr>
          <w:b/>
        </w:rPr>
        <w:lastRenderedPageBreak/>
        <w:t>Критерии качественной оценки практического  задания</w:t>
      </w:r>
    </w:p>
    <w:p w:rsidR="009B1C63" w:rsidRPr="00F53AFD" w:rsidRDefault="009B1C63"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B1C63" w:rsidRDefault="009E0084" w:rsidP="009E0084">
      <w:pPr>
        <w:jc w:val="center"/>
        <w:rPr>
          <w:b/>
          <w:sz w:val="28"/>
          <w:szCs w:val="28"/>
        </w:rPr>
      </w:pPr>
      <w:r>
        <w:rPr>
          <w:b/>
          <w:sz w:val="28"/>
          <w:szCs w:val="28"/>
        </w:rPr>
        <w:t>ПРАКТИЧЕСКОГО ЗАНЯТИЯ № 17</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Непол</w:t>
      </w:r>
      <w:r>
        <w:rPr>
          <w:b/>
          <w:color w:val="000000"/>
          <w:sz w:val="28"/>
          <w:szCs w:val="28"/>
        </w:rPr>
        <w:t>ная разборка и сборкам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Показать порядок выполнения неполной разборки и сборки АК.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осуществить неполную разборку и сборку АК.</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0010AA">
      <w:pPr>
        <w:pStyle w:val="ac"/>
        <w:numPr>
          <w:ilvl w:val="2"/>
          <w:numId w:val="53"/>
        </w:numPr>
        <w:shd w:val="clear" w:color="auto" w:fill="FFFFFF"/>
        <w:spacing w:before="0" w:beforeAutospacing="0" w:after="150" w:afterAutospacing="0"/>
        <w:jc w:val="center"/>
        <w:rPr>
          <w:color w:val="000000"/>
        </w:rPr>
      </w:pPr>
      <w:r w:rsidRPr="009E0084">
        <w:rPr>
          <w:b/>
          <w:bCs/>
          <w:color w:val="000000"/>
        </w:rPr>
        <w:t>Порядок неполной разборки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магазин</w:t>
      </w:r>
      <w:r w:rsidRPr="009E0084">
        <w:rPr>
          <w:color w:val="000000"/>
        </w:rPr>
        <w:t>. Удерживая автомат левой рукой за шейку приклада или цевье, правой рукой обхватить магазин; нажимая большим пальцем на защелку, подать нижнюю часть магазина вперед и отделить 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Проверить, нет ли патрона в патроннике,</w:t>
      </w:r>
      <w:r w:rsidRPr="009E0084">
        <w:rPr>
          <w:color w:val="000000"/>
        </w:rPr>
        <w:t> для чего опустить переводчик вниз, отвести рукоятку затворной рамы назад, осмотреть патронник, отпустить рукоятку затворной рамы и спустить курок с боевого взвода.</w:t>
      </w:r>
      <w:r w:rsidRPr="009E0084">
        <w:rPr>
          <w:b/>
          <w:bCs/>
          <w:color w:val="000000"/>
        </w:rPr>
        <w:t> </w:t>
      </w:r>
      <w:r w:rsidRPr="009E0084">
        <w:rPr>
          <w:b/>
          <w:bCs/>
          <w:noProof/>
          <w:color w:val="000000"/>
        </w:rPr>
        <w:drawing>
          <wp:inline distT="0" distB="0" distL="0" distR="0">
            <wp:extent cx="1733550" cy="1123950"/>
            <wp:effectExtent l="19050" t="0" r="0" b="0"/>
            <wp:docPr id="22" name="Рисунок 22" descr="https://fsd.multiurok.ru/html/2017/09/30/s_59cec25045cb3/698773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sd.multiurok.ru/html/2017/09/30/s_59cec25045cb3/698773_10.png"/>
                    <pic:cNvPicPr>
                      <a:picLocks noChangeAspect="1" noChangeArrowheads="1"/>
                    </pic:cNvPicPr>
                  </pic:nvPicPr>
                  <pic:blipFill>
                    <a:blip r:embed="rId20" cstate="print"/>
                    <a:srcRect/>
                    <a:stretch>
                      <a:fillRect/>
                    </a:stretch>
                  </pic:blipFill>
                  <pic:spPr bwMode="auto">
                    <a:xfrm>
                      <a:off x="0" y="0"/>
                      <a:ext cx="1733550" cy="112395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Вынуть пенал с принадлежностью из гнезда приклада</w:t>
      </w:r>
      <w:r w:rsidRPr="009E0084">
        <w:rPr>
          <w:color w:val="000000"/>
        </w:rPr>
        <w:t>. Утопить пальцем правой руки крышку гнезда приклада так, чтобы пенал под действием пружины вышел из гнезда; раскрыть пенал и вынуть из него протирку, ершик, отвертку, выколотку и шпильку. У автомата со складывающимся прикладом пенал носится в кармане сумки для магазинов. </w:t>
      </w:r>
      <w:r w:rsidRPr="009E0084">
        <w:rPr>
          <w:noProof/>
          <w:color w:val="000000"/>
        </w:rPr>
        <w:drawing>
          <wp:inline distT="0" distB="0" distL="0" distR="0">
            <wp:extent cx="1609725" cy="1076325"/>
            <wp:effectExtent l="19050" t="0" r="9525" b="0"/>
            <wp:docPr id="23" name="Рисунок 23" descr="https://fsd.multiurok.ru/html/2017/09/30/s_59cec25045cb3/698773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fsd.multiurok.ru/html/2017/09/30/s_59cec25045cb3/698773_11.png"/>
                    <pic:cNvPicPr>
                      <a:picLocks noChangeAspect="1" noChangeArrowheads="1"/>
                    </pic:cNvPicPr>
                  </pic:nvPicPr>
                  <pic:blipFill>
                    <a:blip r:embed="rId21" cstate="print"/>
                    <a:srcRect/>
                    <a:stretch>
                      <a:fillRect/>
                    </a:stretch>
                  </pic:blipFill>
                  <pic:spPr bwMode="auto">
                    <a:xfrm>
                      <a:off x="0" y="0"/>
                      <a:ext cx="1609725" cy="10763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шомпол</w:t>
      </w:r>
      <w:r w:rsidRPr="009E0084">
        <w:rPr>
          <w:color w:val="000000"/>
        </w:rPr>
        <w:t>. Оттянуть конец шомпола от ствола так, чтобы его головка вышла из-под упора на основании мушки, и вынуть шомпол вверх. При отделении шомпола разрешается пользоваться выколоткой.</w:t>
      </w:r>
      <w:r w:rsidRPr="009E0084">
        <w:rPr>
          <w:b/>
          <w:bCs/>
          <w:color w:val="000000"/>
        </w:rPr>
        <w:t> </w:t>
      </w:r>
      <w:r w:rsidRPr="009E0084">
        <w:rPr>
          <w:b/>
          <w:bCs/>
          <w:noProof/>
          <w:color w:val="000000"/>
        </w:rPr>
        <w:drawing>
          <wp:inline distT="0" distB="0" distL="0" distR="0">
            <wp:extent cx="2219325" cy="981075"/>
            <wp:effectExtent l="19050" t="0" r="9525" b="0"/>
            <wp:docPr id="24" name="Рисунок 24" descr="https://fsd.multiurok.ru/html/2017/09/30/s_59cec25045cb3/698773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fsd.multiurok.ru/html/2017/09/30/s_59cec25045cb3/698773_12.png"/>
                    <pic:cNvPicPr>
                      <a:picLocks noChangeAspect="1" noChangeArrowheads="1"/>
                    </pic:cNvPicPr>
                  </pic:nvPicPr>
                  <pic:blipFill>
                    <a:blip r:embed="rId22" cstate="print"/>
                    <a:srcRect/>
                    <a:stretch>
                      <a:fillRect/>
                    </a:stretch>
                  </pic:blipFill>
                  <pic:spPr bwMode="auto">
                    <a:xfrm>
                      <a:off x="0" y="0"/>
                      <a:ext cx="2219325" cy="9810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у автомата дульный тормоз-компенсатор</w:t>
      </w:r>
      <w:r w:rsidRPr="009E0084">
        <w:rPr>
          <w:color w:val="000000"/>
        </w:rPr>
        <w:t>. Утопить отверткой фиксатор дульного тормоза-компенсатора. Свернуть дульный тормоз-компенсатор с резьбового выступа основания мушки (со ствола), вращая его против хода часовой стрелки.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крышку ствольной коробки</w:t>
      </w:r>
      <w:r w:rsidRPr="009E0084">
        <w:rPr>
          <w:color w:val="000000"/>
        </w:rPr>
        <w:t>. Левой рукой обхватить шейку приклада, большим пальцем этой руки нажать на выступ направляющего стержня возвратного механизма, правой рукой приподнять вверх заднюю часть крышки ствольной коробки и отделить крышку.</w:t>
      </w:r>
      <w:r w:rsidRPr="009E0084">
        <w:rPr>
          <w:b/>
          <w:bCs/>
          <w:color w:val="000000"/>
        </w:rPr>
        <w:t> </w:t>
      </w:r>
      <w:r w:rsidRPr="009E0084">
        <w:rPr>
          <w:b/>
          <w:bCs/>
          <w:noProof/>
          <w:color w:val="000000"/>
        </w:rPr>
        <w:drawing>
          <wp:inline distT="0" distB="0" distL="0" distR="0">
            <wp:extent cx="1552575" cy="866775"/>
            <wp:effectExtent l="19050" t="0" r="9525" b="0"/>
            <wp:docPr id="25" name="Рисунок 25" descr="https://fsd.multiurok.ru/html/2017/09/30/s_59cec25045cb3/698773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sd.multiurok.ru/html/2017/09/30/s_59cec25045cb3/698773_13.png"/>
                    <pic:cNvPicPr>
                      <a:picLocks noChangeAspect="1" noChangeArrowheads="1"/>
                    </pic:cNvPicPr>
                  </pic:nvPicPr>
                  <pic:blipFill>
                    <a:blip r:embed="rId23" cstate="print"/>
                    <a:srcRect/>
                    <a:stretch>
                      <a:fillRect/>
                    </a:stretch>
                  </pic:blipFill>
                  <pic:spPr bwMode="auto">
                    <a:xfrm>
                      <a:off x="0" y="0"/>
                      <a:ext cx="1552575" cy="8667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возвратный механизм</w:t>
      </w:r>
      <w:r w:rsidRPr="009E0084">
        <w:rPr>
          <w:color w:val="000000"/>
        </w:rPr>
        <w:t>. Удерживая автомат левой рукой за шейку приклада, правой рукой подать вперед направляющий стержень возвратного механизма до выхода его пятки из продольного паза ствольной коробки; приподнять задний конец направляющего стержня и извлечь возвратный механизм из канала затворной рамы.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724025" cy="1028700"/>
            <wp:effectExtent l="19050" t="0" r="9525" b="0"/>
            <wp:docPr id="26" name="Рисунок 26" descr="https://fsd.multiurok.ru/html/2017/09/30/s_59cec25045cb3/698773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sd.multiurok.ru/html/2017/09/30/s_59cec25045cb3/698773_14.png"/>
                    <pic:cNvPicPr>
                      <a:picLocks noChangeAspect="1" noChangeArrowheads="1"/>
                    </pic:cNvPicPr>
                  </pic:nvPicPr>
                  <pic:blipFill>
                    <a:blip r:embed="rId24" cstate="print"/>
                    <a:srcRect/>
                    <a:stretch>
                      <a:fillRect/>
                    </a:stretch>
                  </pic:blipFill>
                  <pic:spPr bwMode="auto">
                    <a:xfrm>
                      <a:off x="0" y="0"/>
                      <a:ext cx="1724025" cy="10287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Отделить затворную раму с затвором.</w:t>
      </w:r>
      <w:r w:rsidRPr="009E0084">
        <w:rPr>
          <w:color w:val="000000"/>
        </w:rPr>
        <w:t> Продолжая удерживать автомат левой рукой правой рукой отвести затворную раму назад до отказа, приподнять ее вместе с затвором и отделить от ствольной коробки.</w:t>
      </w:r>
      <w:r w:rsidRPr="009E0084">
        <w:rPr>
          <w:b/>
          <w:bCs/>
          <w:noProof/>
          <w:color w:val="000000"/>
        </w:rPr>
        <w:drawing>
          <wp:inline distT="0" distB="0" distL="0" distR="0">
            <wp:extent cx="1609725" cy="1104900"/>
            <wp:effectExtent l="19050" t="0" r="9525" b="0"/>
            <wp:docPr id="27" name="Рисунок 27" descr="https://fsd.multiurok.ru/html/2017/09/30/s_59cec25045cb3/698773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fsd.multiurok.ru/html/2017/09/30/s_59cec25045cb3/698773_15.png"/>
                    <pic:cNvPicPr>
                      <a:picLocks noChangeAspect="1" noChangeArrowheads="1"/>
                    </pic:cNvPicPr>
                  </pic:nvPicPr>
                  <pic:blipFill>
                    <a:blip r:embed="rId25" cstate="print"/>
                    <a:srcRect/>
                    <a:stretch>
                      <a:fillRect/>
                    </a:stretch>
                  </pic:blipFill>
                  <pic:spPr bwMode="auto">
                    <a:xfrm>
                      <a:off x="0" y="0"/>
                      <a:ext cx="1609725" cy="11049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затвор от затворной рамы.</w:t>
      </w:r>
      <w:r w:rsidRPr="009E0084">
        <w:rPr>
          <w:color w:val="000000"/>
        </w:rPr>
        <w:t> Взять затворную раму в левую руку затвором кверху; правой рукой отвести затвор назад, повернуть его так, чтобы ведущий выступ затвора вышел из фигурного выреза затворной рамы, и вывести затвор вперед.</w:t>
      </w:r>
      <w:r w:rsidRPr="009E0084">
        <w:rPr>
          <w:b/>
          <w:bCs/>
          <w:color w:val="000000"/>
        </w:rPr>
        <w:t> </w:t>
      </w:r>
      <w:r w:rsidRPr="009E0084">
        <w:rPr>
          <w:b/>
          <w:bCs/>
          <w:noProof/>
          <w:color w:val="000000"/>
        </w:rPr>
        <w:drawing>
          <wp:inline distT="0" distB="0" distL="0" distR="0">
            <wp:extent cx="1152525" cy="962025"/>
            <wp:effectExtent l="19050" t="0" r="9525" b="0"/>
            <wp:docPr id="28" name="Рисунок 28" descr="https://fsd.multiurok.ru/html/2017/09/30/s_59cec25045cb3/698773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sd.multiurok.ru/html/2017/09/30/s_59cec25045cb3/698773_16.png"/>
                    <pic:cNvPicPr>
                      <a:picLocks noChangeAspect="1" noChangeArrowheads="1"/>
                    </pic:cNvPicPr>
                  </pic:nvPicPr>
                  <pic:blipFill>
                    <a:blip r:embed="rId26" cstate="print"/>
                    <a:srcRect/>
                    <a:stretch>
                      <a:fillRect/>
                    </a:stretch>
                  </pic:blipFill>
                  <pic:spPr bwMode="auto">
                    <a:xfrm>
                      <a:off x="0" y="0"/>
                      <a:ext cx="1152525" cy="9620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газовую трубку со ствольной накладкой.</w:t>
      </w:r>
      <w:r w:rsidRPr="009E0084">
        <w:rPr>
          <w:color w:val="000000"/>
        </w:rPr>
        <w:t> Удерживая автомат левой рукой, правой рукой надеть пенал принадлежности прямоугольным отверстием на выступ замыкателя газовой трубки. Повернуть замыкатель от себя до вертикального положения и снять газовую трубку с патрубка газовой каморы.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628775" cy="933450"/>
            <wp:effectExtent l="19050" t="0" r="9525" b="0"/>
            <wp:docPr id="29" name="Рисунок 29" descr="https://fsd.multiurok.ru/html/2017/09/30/s_59cec25045cb3/698773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fsd.multiurok.ru/html/2017/09/30/s_59cec25045cb3/698773_17.png"/>
                    <pic:cNvPicPr>
                      <a:picLocks noChangeAspect="1" noChangeArrowheads="1"/>
                    </pic:cNvPicPr>
                  </pic:nvPicPr>
                  <pic:blipFill>
                    <a:blip r:embed="rId27" cstate="print"/>
                    <a:srcRect/>
                    <a:stretch>
                      <a:fillRect/>
                    </a:stretch>
                  </pic:blipFill>
                  <pic:spPr bwMode="auto">
                    <a:xfrm>
                      <a:off x="0" y="0"/>
                      <a:ext cx="1628775" cy="933450"/>
                    </a:xfrm>
                    <a:prstGeom prst="rect">
                      <a:avLst/>
                    </a:prstGeom>
                    <a:noFill/>
                    <a:ln w="9525">
                      <a:noFill/>
                      <a:miter lim="800000"/>
                      <a:headEnd/>
                      <a:tailEnd/>
                    </a:ln>
                  </pic:spPr>
                </pic:pic>
              </a:graphicData>
            </a:graphic>
          </wp:inline>
        </w:drawing>
      </w:r>
    </w:p>
    <w:p w:rsidR="009E0084" w:rsidRPr="009E0084" w:rsidRDefault="009E0084" w:rsidP="000010AA">
      <w:pPr>
        <w:pStyle w:val="ac"/>
        <w:numPr>
          <w:ilvl w:val="2"/>
          <w:numId w:val="54"/>
        </w:numPr>
        <w:shd w:val="clear" w:color="auto" w:fill="FFFFFF"/>
        <w:spacing w:before="0" w:beforeAutospacing="0" w:after="150" w:afterAutospacing="0"/>
        <w:jc w:val="center"/>
        <w:rPr>
          <w:color w:val="000000"/>
        </w:rPr>
      </w:pPr>
      <w:r w:rsidRPr="009E0084">
        <w:rPr>
          <w:b/>
          <w:bCs/>
          <w:color w:val="000000"/>
        </w:rPr>
        <w:t>Порядок сборки автомата после неполной разборки.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газовую трубку со ствольной накладкой</w:t>
      </w:r>
      <w:r w:rsidRPr="009E0084">
        <w:rPr>
          <w:color w:val="000000"/>
        </w:rPr>
        <w:t>. Удерживая автомат левой рукой, правой рукой надвинуть газовую трубку передним концом на патрубок газовой каморы и прижать задний конец ствольной накладки к стволу; повернуть с помощью пенала принадлежности замыкатель на себя до входа его фиксатора в выем на колодке прицела.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 к затворной раме</w:t>
      </w:r>
      <w:r w:rsidRPr="009E0084">
        <w:rPr>
          <w:color w:val="000000"/>
        </w:rPr>
        <w:t>. Взять затворную раму в левую руку, а затвор в правую руку и вставить затвор цилиндрической частью в канал рамы; повернуть затвор так, чтобы его ведущий выступ вошел в фигурный вырез затворной рамы, и продвинуть затвор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затворную раму с затвором к ствольной коробке</w:t>
      </w:r>
      <w:r w:rsidRPr="009E0084">
        <w:rPr>
          <w:color w:val="000000"/>
        </w:rPr>
        <w:t>. Взять затворную раму в правую руку так, чтобы затвор удерживался большим пальцем в переднем положении. Левой рукой обхватить шейку приклада, правой рукой ввести газовый поршень в полость колодки прицела и продвинуть затворную раму вперед настолько, чтобы отгибы ствольной коробки вошли в пазы затворной рамы, небольшим усилием прижать ее к ствольной коробке и продвинуть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возвратный механизм</w:t>
      </w:r>
      <w:r w:rsidRPr="009E0084">
        <w:rPr>
          <w:color w:val="000000"/>
        </w:rPr>
        <w:t>. Правой рукой ввести возвратный механизм в канал затворной рамы; сжимая возвратную пружину, подать направляющий стержень вперед и, опустив несколько книзу, ввести его пятку в продольный паз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Присоединить крышку ствольной коробки</w:t>
      </w:r>
      <w:r w:rsidRPr="009E0084">
        <w:rPr>
          <w:color w:val="000000"/>
        </w:rPr>
        <w:t>. Вставить крышку ствольной коробки передним концом в полукруглый вырез на колодке прицела; нажать на задний конец крышки ладонью правой руки вперед и книзу так, чтобы выступ направляющего стержня возвратного механизма вошел в отверстие крышки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Спустить курок с боевого взвода и поставить на предохранитель</w:t>
      </w:r>
      <w:r w:rsidRPr="009E0084">
        <w:rPr>
          <w:color w:val="000000"/>
        </w:rPr>
        <w:t>. Нажать на спусковой крючок и поднять переводчик вверх до отказа.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дульный тормоз-компенсатор</w:t>
      </w:r>
      <w:r w:rsidRPr="009E0084">
        <w:rPr>
          <w:color w:val="000000"/>
        </w:rPr>
        <w:t>. Навернуть дульный тормоз-компенсатор на резьбовой выступ основания мушки (на ствол) до упора.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шомпол.</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Вложить пенал в гнездо приклада</w:t>
      </w:r>
      <w:r w:rsidRPr="009E0084">
        <w:rPr>
          <w:color w:val="000000"/>
        </w:rPr>
        <w:t>. Уложить принадлежность в пенал и закрыть его крышкой, вложить пенал дном в гнездо приклада и утопить его так, чтобы гнездо закрылось крышкой.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магазин к автомату</w:t>
      </w:r>
      <w:r w:rsidRPr="009E0084">
        <w:rPr>
          <w:color w:val="000000"/>
        </w:rPr>
        <w:t>. Удерживая автомат левой рукой за шейку приклада или цевье, правой рукой ввести в окно ствольной коробки зацеп магазина и повернуть магазин на себя так, чтобы защелка заскочила за опорный выступ магазина.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3.Назначение частей АК-74?</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18</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Отработка нормативов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Отработать с обучаемыми нормативы по огневой подготовке №7,8.</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 выполнение обучаемыми на время нормативов №7 и №8:</w:t>
      </w:r>
    </w:p>
    <w:p w:rsidR="009E0084" w:rsidRPr="009E0084" w:rsidRDefault="009E0084" w:rsidP="009E0084">
      <w:pPr>
        <w:pStyle w:val="ac"/>
        <w:shd w:val="clear" w:color="auto" w:fill="FFFFFF"/>
        <w:spacing w:before="0" w:beforeAutospacing="0" w:after="150" w:afterAutospacing="0"/>
        <w:rPr>
          <w:color w:val="000000"/>
        </w:rPr>
      </w:pPr>
    </w:p>
    <w:tbl>
      <w:tblPr>
        <w:tblW w:w="10005" w:type="dxa"/>
        <w:shd w:val="clear" w:color="auto" w:fill="FFFFFF"/>
        <w:tblCellMar>
          <w:top w:w="105" w:type="dxa"/>
          <w:left w:w="105" w:type="dxa"/>
          <w:bottom w:w="105" w:type="dxa"/>
          <w:right w:w="105" w:type="dxa"/>
        </w:tblCellMar>
        <w:tblLook w:val="04A0" w:firstRow="1" w:lastRow="0" w:firstColumn="1" w:lastColumn="0" w:noHBand="0" w:noVBand="1"/>
      </w:tblPr>
      <w:tblGrid>
        <w:gridCol w:w="1235"/>
        <w:gridCol w:w="1689"/>
        <w:gridCol w:w="3998"/>
        <w:gridCol w:w="961"/>
        <w:gridCol w:w="511"/>
        <w:gridCol w:w="511"/>
        <w:gridCol w:w="1100"/>
      </w:tblGrid>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E0084" w:rsidRPr="009E0084" w:rsidRDefault="009E0084">
            <w:pPr>
              <w:pStyle w:val="ac"/>
              <w:spacing w:before="0" w:beforeAutospacing="0" w:after="150" w:afterAutospacing="0"/>
              <w:rPr>
                <w:color w:val="000000"/>
              </w:rPr>
            </w:pPr>
            <w:r w:rsidRPr="009E0084">
              <w:rPr>
                <w:color w:val="000000"/>
              </w:rPr>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отл</w:t>
            </w: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r w:rsidRPr="009E0084">
              <w:rPr>
                <w:color w:val="000000"/>
              </w:rPr>
              <w:t>удовл</w:t>
            </w:r>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7</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Неполная разборка оружия</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Оружие – на подстилке. Обучаемый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 xml:space="preserve">Время отсчитывается от команды «К неполной разборке оружия приступить» до доклада обучаемого </w:t>
            </w:r>
            <w:r w:rsidRPr="009E0084">
              <w:rPr>
                <w:color w:val="000000"/>
              </w:rPr>
              <w:lastRenderedPageBreak/>
              <w:t>«Готов».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АК-74</w:t>
            </w: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19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отл</w:t>
            </w: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r w:rsidRPr="009E0084">
              <w:rPr>
                <w:color w:val="000000"/>
              </w:rPr>
              <w:t>удовл</w:t>
            </w:r>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Сборка оружия после неполной разборки</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Оружие разобрано. Части и механизмы аккуратно разложены на подстилке. Обучаемый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Время отсчитывается от команды "К сборке оружия приступить" до доклада обучаемого "Готово"</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АК-74</w:t>
            </w:r>
          </w:p>
          <w:p w:rsidR="009E0084" w:rsidRPr="009E0084" w:rsidRDefault="009E0084">
            <w:pPr>
              <w:pStyle w:val="ac"/>
              <w:spacing w:before="0" w:beforeAutospacing="0" w:after="150" w:afterAutospacing="0"/>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32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19</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Стрельба из пневматической винтовки.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Практически отработать с обучаемыми действия по принятию положения для стрельбы лежа.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с обучаемыми действия по выполнению нормативов № 1,2 по огневой подготовке.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Автоматчик изготавливается к стрельбе по команде или самостоятельно. На учебных занятиях команда для изготовки к стрельбе может подаваться раздельно, например: </w:t>
      </w:r>
      <w:r w:rsidRPr="009E0084">
        <w:rPr>
          <w:b/>
          <w:bCs/>
          <w:i/>
          <w:iCs/>
          <w:color w:val="000000"/>
        </w:rPr>
        <w:t>«На рубеж открытия огня, Шагом - Марш»</w:t>
      </w:r>
      <w:r w:rsidRPr="009E0084">
        <w:rPr>
          <w:color w:val="000000"/>
        </w:rPr>
        <w:t>, и затем </w:t>
      </w:r>
      <w:r w:rsidRPr="009E0084">
        <w:rPr>
          <w:b/>
          <w:bCs/>
          <w:i/>
          <w:iCs/>
          <w:color w:val="000000"/>
        </w:rPr>
        <w:t>«Заряжай». </w:t>
      </w:r>
      <w:r w:rsidRPr="009E0084">
        <w:rPr>
          <w:color w:val="000000"/>
        </w:rPr>
        <w:t>Если нужно, перед командой </w:t>
      </w:r>
      <w:r w:rsidRPr="009E0084">
        <w:rPr>
          <w:b/>
          <w:bCs/>
          <w:i/>
          <w:iCs/>
          <w:color w:val="000000"/>
        </w:rPr>
        <w:t>«Заряжай»</w:t>
      </w:r>
      <w:r w:rsidRPr="009E0084">
        <w:rPr>
          <w:color w:val="000000"/>
        </w:rPr>
        <w:t> указывается положение для стрельбы.</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Изготовка к стрельбе включает </w:t>
      </w:r>
      <w:r w:rsidRPr="009E0084">
        <w:rPr>
          <w:b/>
          <w:bCs/>
          <w:i/>
          <w:iCs/>
          <w:color w:val="000000"/>
        </w:rPr>
        <w:t>принятие положения для стрельбы и заряжания автомата</w:t>
      </w:r>
      <w:r w:rsidRPr="009E0084">
        <w:rPr>
          <w:color w:val="000000"/>
        </w:rPr>
        <w:t>.</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tbl>
      <w:tblPr>
        <w:tblW w:w="9360" w:type="dxa"/>
        <w:shd w:val="clear" w:color="auto" w:fill="FFFFFF"/>
        <w:tblCellMar>
          <w:left w:w="0" w:type="dxa"/>
          <w:right w:w="0" w:type="dxa"/>
        </w:tblCellMar>
        <w:tblLook w:val="04A0" w:firstRow="1" w:lastRow="0" w:firstColumn="1" w:lastColumn="0" w:noHBand="0" w:noVBand="1"/>
      </w:tblPr>
      <w:tblGrid>
        <w:gridCol w:w="4830"/>
        <w:gridCol w:w="4530"/>
      </w:tblGrid>
      <w:tr w:rsidR="009E0084" w:rsidRPr="009E0084" w:rsidTr="009E0084">
        <w:tc>
          <w:tcPr>
            <w:tcW w:w="4830" w:type="dxa"/>
            <w:tcBorders>
              <w:top w:val="nil"/>
              <w:left w:val="nil"/>
              <w:bottom w:val="nil"/>
              <w:right w:val="nil"/>
            </w:tcBorders>
            <w:shd w:val="clear" w:color="auto" w:fill="FFFFFF"/>
            <w:vAlign w:val="center"/>
            <w:hideMark/>
          </w:tcPr>
          <w:p w:rsidR="009E0084" w:rsidRPr="009E0084" w:rsidRDefault="009E0084">
            <w:pPr>
              <w:pStyle w:val="ac"/>
              <w:spacing w:before="0" w:beforeAutospacing="0" w:after="150" w:afterAutospacing="0"/>
              <w:rPr>
                <w:color w:val="000000"/>
              </w:rPr>
            </w:pPr>
            <w:r w:rsidRPr="009E0084">
              <w:rPr>
                <w:color w:val="000000"/>
              </w:rPr>
              <w:br/>
            </w:r>
            <w:r w:rsidRPr="009E0084">
              <w:rPr>
                <w:noProof/>
                <w:color w:val="000000"/>
              </w:rPr>
              <w:drawing>
                <wp:inline distT="0" distB="0" distL="0" distR="0">
                  <wp:extent cx="2124075" cy="1790700"/>
                  <wp:effectExtent l="19050" t="0" r="9525" b="0"/>
                  <wp:docPr id="38" name="Рисунок 38" descr="https://fsd.multiurok.ru/html/2017/09/30/s_59cec25045cb3/698773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sd.multiurok.ru/html/2017/09/30/s_59cec25045cb3/698773_18.jpeg"/>
                          <pic:cNvPicPr>
                            <a:picLocks noChangeAspect="1" noChangeArrowheads="1"/>
                          </pic:cNvPicPr>
                        </pic:nvPicPr>
                        <pic:blipFill>
                          <a:blip r:embed="rId28" cstate="print"/>
                          <a:srcRect/>
                          <a:stretch>
                            <a:fillRect/>
                          </a:stretch>
                        </pic:blipFill>
                        <pic:spPr bwMode="auto">
                          <a:xfrm>
                            <a:off x="0" y="0"/>
                            <a:ext cx="2124075" cy="1790700"/>
                          </a:xfrm>
                          <a:prstGeom prst="rect">
                            <a:avLst/>
                          </a:prstGeom>
                          <a:noFill/>
                          <a:ln w="9525">
                            <a:noFill/>
                            <a:miter lim="800000"/>
                            <a:headEnd/>
                            <a:tailEnd/>
                          </a:ln>
                        </pic:spPr>
                      </pic:pic>
                    </a:graphicData>
                  </a:graphic>
                </wp:inline>
              </w:drawing>
            </w:r>
            <w:r w:rsidRPr="009E0084">
              <w:rPr>
                <w:color w:val="000000"/>
              </w:rPr>
              <w:br/>
              <w:t>Порядок принятия положения для стрельбы лежа из автомата:</w:t>
            </w:r>
            <w:r w:rsidRPr="009E0084">
              <w:rPr>
                <w:color w:val="000000"/>
              </w:rPr>
              <w:br/>
              <w:t xml:space="preserve">а – автоматчик опирается на левое колено и левую руку; б – автомат удерживается левой </w:t>
            </w:r>
            <w:r w:rsidRPr="009E0084">
              <w:rPr>
                <w:color w:val="000000"/>
              </w:rPr>
              <w:lastRenderedPageBreak/>
              <w:t>рукой за цевье</w:t>
            </w:r>
            <w:r w:rsidRPr="009E0084">
              <w:rPr>
                <w:color w:val="000000"/>
              </w:rPr>
              <w:br/>
            </w:r>
            <w:r w:rsidRPr="009E0084">
              <w:rPr>
                <w:color w:val="000000"/>
              </w:rPr>
              <w:br/>
            </w:r>
            <w:r w:rsidRPr="009E0084">
              <w:rPr>
                <w:noProof/>
                <w:color w:val="000000"/>
              </w:rPr>
              <w:drawing>
                <wp:inline distT="0" distB="0" distL="0" distR="0">
                  <wp:extent cx="2638425" cy="1438275"/>
                  <wp:effectExtent l="19050" t="0" r="9525" b="0"/>
                  <wp:docPr id="39" name="Рисунок 39" descr="https://fsd.multiurok.ru/html/2017/09/30/s_59cec25045cb3/698773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d.multiurok.ru/html/2017/09/30/s_59cec25045cb3/698773_19.png"/>
                          <pic:cNvPicPr>
                            <a:picLocks noChangeAspect="1" noChangeArrowheads="1"/>
                          </pic:cNvPicPr>
                        </pic:nvPicPr>
                        <pic:blipFill>
                          <a:blip r:embed="rId29" cstate="print"/>
                          <a:srcRect/>
                          <a:stretch>
                            <a:fillRect/>
                          </a:stretch>
                        </pic:blipFill>
                        <pic:spPr bwMode="auto">
                          <a:xfrm>
                            <a:off x="0" y="0"/>
                            <a:ext cx="2638425" cy="1438275"/>
                          </a:xfrm>
                          <a:prstGeom prst="rect">
                            <a:avLst/>
                          </a:prstGeom>
                          <a:noFill/>
                          <a:ln w="9525">
                            <a:noFill/>
                            <a:miter lim="800000"/>
                            <a:headEnd/>
                            <a:tailEnd/>
                          </a:ln>
                        </pic:spPr>
                      </pic:pic>
                    </a:graphicData>
                  </a:graphic>
                </wp:inline>
              </w:drawing>
            </w:r>
            <w:r w:rsidRPr="009E0084">
              <w:rPr>
                <w:color w:val="000000"/>
              </w:rPr>
              <w:br/>
            </w:r>
            <w:r w:rsidRPr="009E0084">
              <w:rPr>
                <w:color w:val="000000"/>
              </w:rPr>
              <w:br/>
              <w:t>Положение при стрельбе лежа с упора:</w:t>
            </w:r>
            <w:r w:rsidRPr="009E0084">
              <w:rPr>
                <w:color w:val="000000"/>
              </w:rPr>
              <w:br/>
              <w:t>а – удержание автомата за магазин;</w:t>
            </w:r>
          </w:p>
          <w:p w:rsidR="009E0084" w:rsidRPr="009E0084" w:rsidRDefault="009E0084">
            <w:pPr>
              <w:pStyle w:val="ac"/>
              <w:spacing w:before="0" w:beforeAutospacing="0" w:after="150" w:afterAutospacing="0"/>
              <w:rPr>
                <w:color w:val="000000"/>
              </w:rPr>
            </w:pPr>
            <w:r w:rsidRPr="009E0084">
              <w:rPr>
                <w:color w:val="000000"/>
              </w:rPr>
              <w:t>б - удержание автомата за цевье</w:t>
            </w:r>
          </w:p>
        </w:tc>
        <w:tc>
          <w:tcPr>
            <w:tcW w:w="4530" w:type="dxa"/>
            <w:tcBorders>
              <w:top w:val="nil"/>
              <w:left w:val="nil"/>
              <w:bottom w:val="nil"/>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b/>
                <w:bCs/>
                <w:color w:val="000000"/>
              </w:rPr>
              <w:lastRenderedPageBreak/>
              <w:t>Принятия положения для стрельбы лежа</w:t>
            </w:r>
            <w:r w:rsidRPr="009E0084">
              <w:rPr>
                <w:color w:val="000000"/>
              </w:rPr>
              <w:br/>
              <w:t>Если автомат находится в положении </w:t>
            </w:r>
            <w:r w:rsidRPr="009E0084">
              <w:rPr>
                <w:b/>
                <w:bCs/>
                <w:i/>
                <w:iCs/>
                <w:color w:val="000000"/>
              </w:rPr>
              <w:t>«на ремень»</w:t>
            </w:r>
            <w:r w:rsidRPr="009E0084">
              <w:rPr>
                <w:color w:val="000000"/>
              </w:rPr>
              <w:t xml:space="preserve">, подать правую руку по ремню несколько вверх и, снимая автомат с плеча, подхватить его левой рукой за спусковую скобу и ствольную коробку, затем взять автомат правой рукой за ствольную накладку и цевье дульной частью вперед. Одновременно с этим сделать полный шаг правой ногой вперед и немного вправо. Наклоняясь вперед, опуститься на левое колено и поставить левую руку на землю впереди себя, пальцами вправо. Затем, опираясь последовательно на бедро левой ноги и предплечье левой руки, лечь на </w:t>
            </w:r>
            <w:r w:rsidRPr="009E0084">
              <w:rPr>
                <w:color w:val="000000"/>
              </w:rPr>
              <w:lastRenderedPageBreak/>
              <w:t>левый бок и быстро повернуться на живот, раскинув ноги слегка в стороны носками наружу; автомат при этом положить цевьем на ладонь левой руки.</w:t>
            </w:r>
            <w:r w:rsidRPr="009E0084">
              <w:rPr>
                <w:color w:val="000000"/>
              </w:rPr>
              <w:br/>
            </w:r>
            <w:r w:rsidRPr="009E0084">
              <w:rPr>
                <w:b/>
                <w:bCs/>
                <w:color w:val="000000"/>
              </w:rPr>
              <w:t>Приемы стрельбы лежа с упора</w:t>
            </w:r>
            <w:r w:rsidRPr="009E0084">
              <w:rPr>
                <w:color w:val="000000"/>
              </w:rPr>
              <w:br/>
              <w:t>Для стрельбы из автомата лежа с упора положить автомат цевьем на упор и удерживать его левой рукой за магазин или цевье, а правой за пистолетную рукоятку.</w:t>
            </w:r>
            <w:r w:rsidRPr="009E0084">
              <w:rPr>
                <w:color w:val="000000"/>
              </w:rPr>
              <w:br/>
              <w:t>Жесткий упор для смягчения перекрыть дерном, свернутой плащ-палаткой, скаткой шинели и т.п.</w:t>
            </w:r>
          </w:p>
        </w:tc>
      </w:tr>
    </w:tbl>
    <w:p w:rsidR="009E0084" w:rsidRPr="009E0084" w:rsidRDefault="009E0084" w:rsidP="009E0084">
      <w:pPr>
        <w:pStyle w:val="ac"/>
        <w:shd w:val="clear" w:color="auto" w:fill="FFFFFF"/>
        <w:spacing w:before="0" w:beforeAutospacing="0" w:after="150" w:afterAutospacing="0"/>
        <w:jc w:val="center"/>
        <w:rPr>
          <w:color w:val="000000"/>
        </w:rPr>
      </w:pPr>
      <w:r w:rsidRPr="009E0084">
        <w:rPr>
          <w:b/>
          <w:bCs/>
          <w:color w:val="000000"/>
        </w:rPr>
        <w:lastRenderedPageBreak/>
        <w:t>Выполнение нормативов № 1, 2</w:t>
      </w:r>
    </w:p>
    <w:tbl>
      <w:tblPr>
        <w:tblW w:w="9390" w:type="dxa"/>
        <w:shd w:val="clear" w:color="auto" w:fill="FFFFFF"/>
        <w:tblCellMar>
          <w:left w:w="0" w:type="dxa"/>
          <w:right w:w="0" w:type="dxa"/>
        </w:tblCellMar>
        <w:tblLook w:val="04A0" w:firstRow="1" w:lastRow="0" w:firstColumn="1" w:lastColumn="0" w:noHBand="0" w:noVBand="1"/>
      </w:tblPr>
      <w:tblGrid>
        <w:gridCol w:w="752"/>
        <w:gridCol w:w="1728"/>
        <w:gridCol w:w="3275"/>
        <w:gridCol w:w="1202"/>
        <w:gridCol w:w="826"/>
        <w:gridCol w:w="826"/>
        <w:gridCol w:w="781"/>
      </w:tblGrid>
      <w:tr w:rsidR="009E0084" w:rsidRPr="009E0084" w:rsidTr="009E0084">
        <w:tc>
          <w:tcPr>
            <w:tcW w:w="75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 норм.</w:t>
            </w:r>
          </w:p>
        </w:tc>
        <w:tc>
          <w:tcPr>
            <w:tcW w:w="1725"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Наименование</w:t>
            </w:r>
            <w:r w:rsidRPr="009E0084">
              <w:rPr>
                <w:color w:val="000000"/>
              </w:rPr>
              <w:br/>
              <w:t>норматива</w:t>
            </w:r>
          </w:p>
        </w:tc>
        <w:tc>
          <w:tcPr>
            <w:tcW w:w="327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w:t>
            </w:r>
            <w:r w:rsidRPr="009E0084">
              <w:rPr>
                <w:color w:val="000000"/>
              </w:rPr>
              <w:br/>
              <w:t>норматива</w:t>
            </w:r>
          </w:p>
        </w:tc>
        <w:tc>
          <w:tcPr>
            <w:tcW w:w="120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4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«отл.»</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«хор.»</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«уд.»</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1.</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Изготовка к стрельбе из различных положений (лежа, с колена, стоя, из-за укрытия) при действиях в 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Обучаемый (расчет) с оружием в исходном положении в 10 м от огневой позиции (места для стрельбы). Автомат, ручной пулемет в положении «На ремень».</w:t>
            </w:r>
            <w:r w:rsidRPr="009E0084">
              <w:rPr>
                <w:color w:val="000000"/>
              </w:rPr>
              <w:br/>
              <w:t>Магазин, снаряженный пятью учебными патронами, в сумке. Сумка застегнута.</w:t>
            </w:r>
            <w:r w:rsidRPr="009E0084">
              <w:rPr>
                <w:color w:val="000000"/>
              </w:rPr>
              <w:br/>
              <w:t>Руководитель указывает огневую позицию (место для стрельбы), положение для стрельбы, сектор стрельбы и подаёт команду: </w:t>
            </w:r>
            <w:r w:rsidRPr="009E0084">
              <w:rPr>
                <w:b/>
                <w:bCs/>
                <w:color w:val="000000"/>
              </w:rPr>
              <w:t>«К БОЮ».</w:t>
            </w:r>
            <w:r w:rsidRPr="009E0084">
              <w:rPr>
                <w:color w:val="000000"/>
              </w:rPr>
              <w:t> Обучаемый (расчет) изготавливается к стрельбе (переводит оружие из походного положения в боевое, заряжает оружие) и докладывает: </w:t>
            </w:r>
            <w:r w:rsidRPr="009E0084">
              <w:rPr>
                <w:b/>
                <w:bCs/>
                <w:color w:val="000000"/>
              </w:rPr>
              <w:t>«Такой-то к бою готов».</w:t>
            </w:r>
            <w:r w:rsidRPr="009E0084">
              <w:rPr>
                <w:color w:val="000000"/>
              </w:rPr>
              <w:t> На прицелах должны быть нулевые установки, пузырьки уровней - на середине.</w:t>
            </w:r>
            <w:r w:rsidRPr="009E0084">
              <w:rPr>
                <w:color w:val="000000"/>
              </w:rPr>
              <w:br/>
              <w:t>Время отсчитывается от команды </w:t>
            </w:r>
            <w:r w:rsidRPr="009E0084">
              <w:rPr>
                <w:b/>
                <w:bCs/>
                <w:color w:val="000000"/>
              </w:rPr>
              <w:t>«К БОЮ»</w:t>
            </w:r>
            <w:r w:rsidRPr="009E0084">
              <w:rPr>
                <w:color w:val="000000"/>
              </w:rPr>
              <w:t> до доклада </w:t>
            </w:r>
            <w:r w:rsidRPr="009E0084">
              <w:rPr>
                <w:b/>
                <w:bCs/>
                <w:color w:val="000000"/>
              </w:rPr>
              <w:t>«Такой-то к бою готов»</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7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8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10 с</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2.</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 xml:space="preserve">Разряжание оружия при действиях в </w:t>
            </w:r>
            <w:r w:rsidRPr="009E0084">
              <w:rPr>
                <w:color w:val="000000"/>
              </w:rPr>
              <w:lastRenderedPageBreak/>
              <w:t>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lastRenderedPageBreak/>
              <w:t>Обучаемый (расчет) выполнил команду </w:t>
            </w:r>
            <w:r w:rsidRPr="009E0084">
              <w:rPr>
                <w:b/>
                <w:bCs/>
                <w:color w:val="000000"/>
              </w:rPr>
              <w:t>«К БОЮ»</w:t>
            </w:r>
            <w:r w:rsidRPr="009E0084">
              <w:rPr>
                <w:color w:val="000000"/>
              </w:rPr>
              <w:t xml:space="preserve"> (оружие заряжено). Руководитель </w:t>
            </w:r>
            <w:r w:rsidRPr="009E0084">
              <w:rPr>
                <w:color w:val="000000"/>
              </w:rPr>
              <w:lastRenderedPageBreak/>
              <w:t>подает команду: </w:t>
            </w:r>
            <w:r w:rsidRPr="009E0084">
              <w:rPr>
                <w:b/>
                <w:bCs/>
                <w:color w:val="000000"/>
              </w:rPr>
              <w:t>«РАЗРЯЖАЙ», «ОТБОЙ»</w:t>
            </w:r>
            <w:r w:rsidRPr="009E0084">
              <w:rPr>
                <w:color w:val="000000"/>
              </w:rPr>
              <w:t>. Обучаемый (расчет) разряжает оружие (переводит оружие из боевого в походное положение). У автомата извлекает из магазина патроны, кладет магазин в сумку и становится в исходное положение в 10 м от огневой позиции, имея оружие и сумку в положении, указанном в нормативе № 1.</w:t>
            </w:r>
            <w:r w:rsidRPr="009E0084">
              <w:rPr>
                <w:color w:val="000000"/>
              </w:rPr>
              <w:br/>
              <w:t>Время отсчитывается от команды </w:t>
            </w:r>
            <w:r w:rsidRPr="009E0084">
              <w:rPr>
                <w:b/>
                <w:bCs/>
                <w:color w:val="000000"/>
              </w:rPr>
              <w:t>«РАЗРЯЖАЙ», «ОТБОЙ»</w:t>
            </w:r>
            <w:r w:rsidRPr="009E0084">
              <w:rPr>
                <w:color w:val="000000"/>
              </w:rPr>
              <w:t> до занятия исходного положения в 10 м от огневой позиции, имея оружие в положении, указанном в нормативе № 1, и представления доклада </w:t>
            </w:r>
            <w:r w:rsidRPr="009E0084">
              <w:rPr>
                <w:b/>
                <w:bCs/>
                <w:color w:val="000000"/>
              </w:rPr>
              <w:t>«Оружие разряжено,</w:t>
            </w:r>
            <w:r w:rsidRPr="009E0084">
              <w:rPr>
                <w:color w:val="000000"/>
              </w:rPr>
              <w:t> </w:t>
            </w:r>
            <w:r w:rsidRPr="009E0084">
              <w:rPr>
                <w:b/>
                <w:bCs/>
                <w:color w:val="000000"/>
              </w:rPr>
              <w:t>поставлено на предохранитель»</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16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17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20 с</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1,2,7,8.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20</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Оказание первой помощи пострадавшим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1.Ознакомиться с основными видами травм и приемами оказания первой помощи при травмах пострадавшим в ЧС мирного и военного времени;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Овладеть основными приемами оказания первой помощи при различных видах травм.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Первая помощь должна оказываться сразу же на месте происшествия, быстро и умело, еще до прихода врача или до транспортировки пострадавшего в больницу. Правильно оказанная первая помощь часто является решающим фактором при спасении жизни пострадавшего.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3адание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1.Просмотреть учебный фильм.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2.Ознакомиться с содержанием учебного пособия (Косолапова Н.В. Безопасность жизнедеятельности. Практикум: уч.пособие - АКАДЕМИЯ, 2013г. - 144 с.) на стр.114 – 122.</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3.Изучите виды травм и правила оказания первой помощи при различных видах травм и ответьте на контрольные вопросы.</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Что такое травма?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Какие факторы приводят к травмам?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З. Приведите примеры открытых и закрытых травм.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Каковы основные этапы первой помощи при ранениях?</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5. Какие виды повязок вы знаете?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6. Бинты каких размеров используются для выполнения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7. Расскажите о правилах бинтования.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8. Приведите примеры бинтовых повязок. Какие из них самые распространенные?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9. Как выполняется циркулярная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10. Как выполняется спиральная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11. Что такое крестообразная повязка? При каких ранениях она применяется?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12. Приведите примеры не бинтовых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1З. В каком случае применяется косыночное бинтование?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14. Как выполняется «черепашья»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15. Как выполняется бинтовая повязка «чепец»?</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16. Как выполнить повязку на глаз?</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21</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Наложение кровоостанавливающего жгута (закрутки), пальцевое прижатие артерий.</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Повторить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вопрос наложения жгута и пальцевого прижатия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Уметь оказать помощь и самопомощь.</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Опасность любого кровотечения состоит в том, что в результате него падает количество циркулирующей крови, ухудшаются сердечная деятельность и обеспечение тканей (особенно головного мозга), печени и почек кислородом. При обширной и длительной кровопотере развивается малокровие (анемия).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отработать вопросы наложения жгута (закрутки), и пальцевого прижатия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Бинты, вата.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Резиновые жгуты, марля.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Матерчатый жгут, косынка, шарф, палочка или карандаш, бинт.</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Повязки должен уметь накладывать каждый человек, ведь травмы (особенно мелкие) случаются часто, да и прикладывать различные лекарства на кожу приходится достаточно часто.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1.1 Наложение давящей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При небольшом капиллярном или венозном кровотечении из раны на руке или ноге достаточно наложить стерильную повязку и потуже её прибинтовать (давящая повязка) или хорошо притянуть ватно-марлевый тампон к ране с помощью лейкопластыря.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Наложите на место предполагаемого ранения стерильный кусок марли или бинта сложенный в несколько раз (размер и форма куска зависят от размеров и конфигурации ранения). Сверху положите слой ваты толщиной 0,5 – 1,0 см. Закрепите повязку при помощи тугого кругового бинтования. Следите за тем, чтобы не перетянуть конечность слишком сильно (до посинения кожи ниже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1.2 Пальцевое прижатие артерии выше раны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Данный метод используют при сильном артериальном или венозном кровотечении. Для осуществления пальцевого прижатия артерии необходимо знать точки, в которых ее можно прижать к кости.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Рассмотрите расположение наиболее доступных для прижатия точек на рисунке. Отыщите эти точки у себя на теле и друг у друга. Чтобы удостовериться, правильно ли найдена точка, попытайтесь прощупать пульс; как правило, в этих местах удаётся ощутить пульсацию крови в сосуде. Прижмите артерию пальцем или кулаком, в зависимости от местоположения и вида артерии.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Пальцевое прижатие обеспечивает почти мгновенную остановку кровотечения. Однако, даже обладая крепким телосложением, человек не может достаточно долго продолжать прижатие, так как уже через 10–15 мин руки начинают уставать, и давление ослабевает. В связи с этим сразу же после прижатия артерии нужно предпринять попытку остановки кровотечения другим способом.</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3383"/>
        <w:gridCol w:w="6187"/>
      </w:tblGrid>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1666875" cy="3162300"/>
                  <wp:effectExtent l="19050" t="0" r="9525" b="0"/>
                  <wp:docPr id="62" name="Рисунок 62" descr="https://fsd.multiurok.ru/html/2017/09/30/s_59cec25045cb3/698773_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fsd.multiurok.ru/html/2017/09/30/s_59cec25045cb3/698773_20.jpeg"/>
                          <pic:cNvPicPr>
                            <a:picLocks noChangeAspect="1" noChangeArrowheads="1"/>
                          </pic:cNvPicPr>
                        </pic:nvPicPr>
                        <pic:blipFill>
                          <a:blip r:embed="rId30" cstate="print"/>
                          <a:srcRect/>
                          <a:stretch>
                            <a:fillRect/>
                          </a:stretch>
                        </pic:blipFill>
                        <pic:spPr bwMode="auto">
                          <a:xfrm>
                            <a:off x="0" y="0"/>
                            <a:ext cx="1666875" cy="3162300"/>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Точки прижатия важнейших артерий.</w:t>
            </w:r>
          </w:p>
          <w:p w:rsidR="009E0084" w:rsidRPr="009E0084" w:rsidRDefault="009E0084">
            <w:pPr>
              <w:pStyle w:val="ac"/>
              <w:spacing w:before="0" w:beforeAutospacing="0" w:after="150" w:afterAutospacing="0"/>
              <w:rPr>
                <w:color w:val="000000"/>
              </w:rPr>
            </w:pPr>
            <w:r w:rsidRPr="009E0084">
              <w:rPr>
                <w:color w:val="000000"/>
              </w:rPr>
              <w:t>1 - височная;</w:t>
            </w:r>
          </w:p>
          <w:p w:rsidR="009E0084" w:rsidRPr="009E0084" w:rsidRDefault="009E0084">
            <w:pPr>
              <w:pStyle w:val="ac"/>
              <w:spacing w:before="0" w:beforeAutospacing="0" w:after="150" w:afterAutospacing="0"/>
              <w:rPr>
                <w:color w:val="000000"/>
              </w:rPr>
            </w:pPr>
            <w:r w:rsidRPr="009E0084">
              <w:rPr>
                <w:color w:val="000000"/>
              </w:rPr>
              <w:t>2 - затылочная;</w:t>
            </w:r>
          </w:p>
          <w:p w:rsidR="009E0084" w:rsidRPr="009E0084" w:rsidRDefault="009E0084">
            <w:pPr>
              <w:pStyle w:val="ac"/>
              <w:spacing w:before="0" w:beforeAutospacing="0" w:after="150" w:afterAutospacing="0"/>
              <w:rPr>
                <w:color w:val="000000"/>
              </w:rPr>
            </w:pPr>
            <w:r w:rsidRPr="009E0084">
              <w:rPr>
                <w:color w:val="000000"/>
              </w:rPr>
              <w:t>3 - нижнечелюстная;</w:t>
            </w:r>
          </w:p>
          <w:p w:rsidR="009E0084" w:rsidRPr="009E0084" w:rsidRDefault="009E0084">
            <w:pPr>
              <w:pStyle w:val="ac"/>
              <w:spacing w:before="0" w:beforeAutospacing="0" w:after="150" w:afterAutospacing="0"/>
              <w:rPr>
                <w:color w:val="000000"/>
              </w:rPr>
            </w:pPr>
            <w:r w:rsidRPr="009E0084">
              <w:rPr>
                <w:color w:val="000000"/>
              </w:rPr>
              <w:t>4 - правая общая сонная;</w:t>
            </w:r>
          </w:p>
          <w:p w:rsidR="009E0084" w:rsidRPr="009E0084" w:rsidRDefault="009E0084">
            <w:pPr>
              <w:pStyle w:val="ac"/>
              <w:spacing w:before="0" w:beforeAutospacing="0" w:after="150" w:afterAutospacing="0"/>
              <w:rPr>
                <w:color w:val="000000"/>
              </w:rPr>
            </w:pPr>
            <w:r w:rsidRPr="009E0084">
              <w:rPr>
                <w:color w:val="000000"/>
              </w:rPr>
              <w:t>5 - левая общая сонная;</w:t>
            </w:r>
          </w:p>
          <w:p w:rsidR="009E0084" w:rsidRPr="009E0084" w:rsidRDefault="009E0084">
            <w:pPr>
              <w:pStyle w:val="ac"/>
              <w:spacing w:before="0" w:beforeAutospacing="0" w:after="150" w:afterAutospacing="0"/>
              <w:rPr>
                <w:color w:val="000000"/>
              </w:rPr>
            </w:pPr>
            <w:r w:rsidRPr="009E0084">
              <w:rPr>
                <w:color w:val="000000"/>
              </w:rPr>
              <w:t>6 - подключичная;</w:t>
            </w:r>
          </w:p>
          <w:p w:rsidR="009E0084" w:rsidRPr="009E0084" w:rsidRDefault="009E0084">
            <w:pPr>
              <w:pStyle w:val="ac"/>
              <w:spacing w:before="0" w:beforeAutospacing="0" w:after="150" w:afterAutospacing="0"/>
              <w:rPr>
                <w:color w:val="000000"/>
              </w:rPr>
            </w:pPr>
            <w:r w:rsidRPr="009E0084">
              <w:rPr>
                <w:color w:val="000000"/>
              </w:rPr>
              <w:t>7 - подмышечная;</w:t>
            </w:r>
          </w:p>
          <w:p w:rsidR="009E0084" w:rsidRPr="009E0084" w:rsidRDefault="009E0084">
            <w:pPr>
              <w:pStyle w:val="ac"/>
              <w:spacing w:before="0" w:beforeAutospacing="0" w:after="150" w:afterAutospacing="0"/>
              <w:rPr>
                <w:color w:val="000000"/>
              </w:rPr>
            </w:pPr>
            <w:r w:rsidRPr="009E0084">
              <w:rPr>
                <w:color w:val="000000"/>
              </w:rPr>
              <w:t>8 - плечевая;</w:t>
            </w:r>
          </w:p>
          <w:p w:rsidR="009E0084" w:rsidRPr="009E0084" w:rsidRDefault="009E0084">
            <w:pPr>
              <w:pStyle w:val="ac"/>
              <w:spacing w:before="0" w:beforeAutospacing="0" w:after="150" w:afterAutospacing="0"/>
              <w:rPr>
                <w:color w:val="000000"/>
              </w:rPr>
            </w:pPr>
            <w:r w:rsidRPr="009E0084">
              <w:rPr>
                <w:color w:val="000000"/>
              </w:rPr>
              <w:t>9 - лучевая;</w:t>
            </w:r>
          </w:p>
          <w:p w:rsidR="009E0084" w:rsidRPr="009E0084" w:rsidRDefault="009E0084">
            <w:pPr>
              <w:pStyle w:val="ac"/>
              <w:spacing w:before="0" w:beforeAutospacing="0" w:after="150" w:afterAutospacing="0"/>
              <w:rPr>
                <w:color w:val="000000"/>
              </w:rPr>
            </w:pPr>
            <w:r w:rsidRPr="009E0084">
              <w:rPr>
                <w:color w:val="000000"/>
              </w:rPr>
              <w:t>10 - локтевая;</w:t>
            </w:r>
          </w:p>
          <w:p w:rsidR="009E0084" w:rsidRPr="009E0084" w:rsidRDefault="009E0084">
            <w:pPr>
              <w:pStyle w:val="ac"/>
              <w:spacing w:before="0" w:beforeAutospacing="0" w:after="150" w:afterAutospacing="0"/>
              <w:rPr>
                <w:color w:val="000000"/>
              </w:rPr>
            </w:pPr>
            <w:r w:rsidRPr="009E0084">
              <w:rPr>
                <w:color w:val="000000"/>
              </w:rPr>
              <w:t>11 - бедренная;</w:t>
            </w:r>
          </w:p>
          <w:p w:rsidR="009E0084" w:rsidRPr="009E0084" w:rsidRDefault="009E0084">
            <w:pPr>
              <w:pStyle w:val="ac"/>
              <w:spacing w:before="0" w:beforeAutospacing="0" w:after="150" w:afterAutospacing="0"/>
              <w:rPr>
                <w:color w:val="000000"/>
              </w:rPr>
            </w:pPr>
            <w:r w:rsidRPr="009E0084">
              <w:rPr>
                <w:color w:val="000000"/>
              </w:rPr>
              <w:t>12 - задняя большеберцовая;</w:t>
            </w:r>
          </w:p>
          <w:p w:rsidR="009E0084" w:rsidRPr="009E0084" w:rsidRDefault="009E0084">
            <w:pPr>
              <w:pStyle w:val="ac"/>
              <w:spacing w:before="0" w:beforeAutospacing="0" w:after="150" w:afterAutospacing="0"/>
              <w:rPr>
                <w:color w:val="000000"/>
              </w:rPr>
            </w:pPr>
            <w:r w:rsidRPr="009E0084">
              <w:rPr>
                <w:color w:val="000000"/>
              </w:rPr>
              <w:t>13 - артерия тыла стопы.</w:t>
            </w:r>
          </w:p>
        </w:tc>
      </w:tr>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drawing>
                <wp:inline distT="0" distB="0" distL="0" distR="0">
                  <wp:extent cx="2038350" cy="4143375"/>
                  <wp:effectExtent l="19050" t="0" r="0" b="0"/>
                  <wp:docPr id="63" name="Рисунок 63" descr="https://fsd.multiurok.ru/html/2017/09/30/s_59cec25045cb3/698773_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fsd.multiurok.ru/html/2017/09/30/s_59cec25045cb3/698773_21.jpeg"/>
                          <pic:cNvPicPr>
                            <a:picLocks noChangeAspect="1" noChangeArrowheads="1"/>
                          </pic:cNvPicPr>
                        </pic:nvPicPr>
                        <pic:blipFill>
                          <a:blip r:embed="rId31" cstate="print"/>
                          <a:srcRect/>
                          <a:stretch>
                            <a:fillRect/>
                          </a:stretch>
                        </pic:blipFill>
                        <pic:spPr bwMode="auto">
                          <a:xfrm>
                            <a:off x="0" y="0"/>
                            <a:ext cx="2038350" cy="4143375"/>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Артерии и места их прижатия при кровотечении.</w:t>
            </w:r>
          </w:p>
          <w:p w:rsidR="009E0084" w:rsidRPr="009E0084" w:rsidRDefault="009E0084">
            <w:pPr>
              <w:pStyle w:val="ac"/>
              <w:spacing w:before="0" w:beforeAutospacing="0" w:after="150" w:afterAutospacing="0"/>
              <w:rPr>
                <w:color w:val="000000"/>
              </w:rPr>
            </w:pPr>
            <w:r w:rsidRPr="009E0084">
              <w:rPr>
                <w:color w:val="000000"/>
              </w:rPr>
              <w:t>1 - височная артерия;</w:t>
            </w:r>
          </w:p>
          <w:p w:rsidR="009E0084" w:rsidRPr="009E0084" w:rsidRDefault="009E0084">
            <w:pPr>
              <w:pStyle w:val="ac"/>
              <w:spacing w:before="0" w:beforeAutospacing="0" w:after="150" w:afterAutospacing="0"/>
              <w:rPr>
                <w:color w:val="000000"/>
              </w:rPr>
            </w:pPr>
            <w:r w:rsidRPr="009E0084">
              <w:rPr>
                <w:color w:val="000000"/>
              </w:rPr>
              <w:t>2 - наружная челюстная артерия;</w:t>
            </w:r>
          </w:p>
          <w:p w:rsidR="009E0084" w:rsidRPr="009E0084" w:rsidRDefault="009E0084">
            <w:pPr>
              <w:pStyle w:val="ac"/>
              <w:spacing w:before="0" w:beforeAutospacing="0" w:after="150" w:afterAutospacing="0"/>
              <w:rPr>
                <w:color w:val="000000"/>
              </w:rPr>
            </w:pPr>
            <w:r w:rsidRPr="009E0084">
              <w:rPr>
                <w:color w:val="000000"/>
              </w:rPr>
              <w:t>3 - сонная артерия;</w:t>
            </w:r>
          </w:p>
          <w:p w:rsidR="009E0084" w:rsidRPr="009E0084" w:rsidRDefault="009E0084">
            <w:pPr>
              <w:pStyle w:val="ac"/>
              <w:spacing w:before="0" w:beforeAutospacing="0" w:after="150" w:afterAutospacing="0"/>
              <w:rPr>
                <w:color w:val="000000"/>
              </w:rPr>
            </w:pPr>
            <w:r w:rsidRPr="009E0084">
              <w:rPr>
                <w:color w:val="000000"/>
              </w:rPr>
              <w:t>4 - подключичная артерия;</w:t>
            </w:r>
          </w:p>
          <w:p w:rsidR="009E0084" w:rsidRPr="009E0084" w:rsidRDefault="009E0084">
            <w:pPr>
              <w:pStyle w:val="ac"/>
              <w:spacing w:before="0" w:beforeAutospacing="0" w:after="150" w:afterAutospacing="0"/>
              <w:rPr>
                <w:color w:val="000000"/>
              </w:rPr>
            </w:pPr>
            <w:r w:rsidRPr="009E0084">
              <w:rPr>
                <w:color w:val="000000"/>
              </w:rPr>
              <w:t>5 - подмышечная артерия;</w:t>
            </w:r>
          </w:p>
          <w:p w:rsidR="009E0084" w:rsidRPr="009E0084" w:rsidRDefault="009E0084">
            <w:pPr>
              <w:pStyle w:val="ac"/>
              <w:spacing w:before="0" w:beforeAutospacing="0" w:after="150" w:afterAutospacing="0"/>
              <w:rPr>
                <w:color w:val="000000"/>
              </w:rPr>
            </w:pPr>
            <w:r w:rsidRPr="009E0084">
              <w:rPr>
                <w:color w:val="000000"/>
              </w:rPr>
              <w:t>6 - плечевая артерия;</w:t>
            </w:r>
          </w:p>
          <w:p w:rsidR="009E0084" w:rsidRPr="009E0084" w:rsidRDefault="009E0084">
            <w:pPr>
              <w:pStyle w:val="ac"/>
              <w:spacing w:before="0" w:beforeAutospacing="0" w:after="150" w:afterAutospacing="0"/>
              <w:rPr>
                <w:color w:val="000000"/>
              </w:rPr>
            </w:pPr>
            <w:r w:rsidRPr="009E0084">
              <w:rPr>
                <w:color w:val="000000"/>
              </w:rPr>
              <w:t>7 - лучевая артерия;</w:t>
            </w:r>
          </w:p>
          <w:p w:rsidR="009E0084" w:rsidRPr="009E0084" w:rsidRDefault="009E0084">
            <w:pPr>
              <w:pStyle w:val="ac"/>
              <w:spacing w:before="0" w:beforeAutospacing="0" w:after="150" w:afterAutospacing="0"/>
              <w:rPr>
                <w:color w:val="000000"/>
              </w:rPr>
            </w:pPr>
            <w:r w:rsidRPr="009E0084">
              <w:rPr>
                <w:color w:val="000000"/>
              </w:rPr>
              <w:t>8 - локтевая артерия;</w:t>
            </w:r>
          </w:p>
          <w:p w:rsidR="009E0084" w:rsidRPr="009E0084" w:rsidRDefault="009E0084">
            <w:pPr>
              <w:pStyle w:val="ac"/>
              <w:spacing w:before="0" w:beforeAutospacing="0" w:after="150" w:afterAutospacing="0"/>
              <w:rPr>
                <w:color w:val="000000"/>
              </w:rPr>
            </w:pPr>
            <w:r w:rsidRPr="009E0084">
              <w:rPr>
                <w:color w:val="000000"/>
              </w:rPr>
              <w:t>9 - ладонная артерия;</w:t>
            </w:r>
          </w:p>
          <w:p w:rsidR="009E0084" w:rsidRPr="009E0084" w:rsidRDefault="009E0084">
            <w:pPr>
              <w:pStyle w:val="ac"/>
              <w:spacing w:before="0" w:beforeAutospacing="0" w:after="150" w:afterAutospacing="0"/>
              <w:rPr>
                <w:color w:val="000000"/>
              </w:rPr>
            </w:pPr>
            <w:r w:rsidRPr="009E0084">
              <w:rPr>
                <w:color w:val="000000"/>
              </w:rPr>
              <w:t>10 - подвздошная артерия;</w:t>
            </w:r>
          </w:p>
          <w:p w:rsidR="009E0084" w:rsidRPr="009E0084" w:rsidRDefault="009E0084">
            <w:pPr>
              <w:pStyle w:val="ac"/>
              <w:spacing w:before="0" w:beforeAutospacing="0" w:after="150" w:afterAutospacing="0"/>
              <w:rPr>
                <w:color w:val="000000"/>
              </w:rPr>
            </w:pPr>
            <w:r w:rsidRPr="009E0084">
              <w:rPr>
                <w:color w:val="000000"/>
              </w:rPr>
              <w:t>11 - бедренная артерия;</w:t>
            </w:r>
          </w:p>
          <w:p w:rsidR="009E0084" w:rsidRPr="009E0084" w:rsidRDefault="009E0084">
            <w:pPr>
              <w:pStyle w:val="ac"/>
              <w:spacing w:before="0" w:beforeAutospacing="0" w:after="150" w:afterAutospacing="0"/>
              <w:rPr>
                <w:color w:val="000000"/>
              </w:rPr>
            </w:pPr>
            <w:r w:rsidRPr="009E0084">
              <w:rPr>
                <w:color w:val="000000"/>
              </w:rPr>
              <w:t>12 - подколенная артерия;</w:t>
            </w:r>
          </w:p>
          <w:p w:rsidR="009E0084" w:rsidRPr="009E0084" w:rsidRDefault="009E0084">
            <w:pPr>
              <w:pStyle w:val="ac"/>
              <w:spacing w:before="0" w:beforeAutospacing="0" w:after="150" w:afterAutospacing="0"/>
              <w:rPr>
                <w:color w:val="000000"/>
              </w:rPr>
            </w:pPr>
            <w:r w:rsidRPr="009E0084">
              <w:rPr>
                <w:color w:val="000000"/>
              </w:rPr>
              <w:t>13 - передняя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14 - задняя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15 - артерия стопы.</w:t>
            </w:r>
          </w:p>
        </w:tc>
      </w:tr>
    </w:tbl>
    <w:p w:rsidR="009E0084" w:rsidRPr="009E0084" w:rsidRDefault="009E0084" w:rsidP="009E0084">
      <w:pPr>
        <w:pStyle w:val="ac"/>
        <w:shd w:val="clear" w:color="auto" w:fill="FFFFFF"/>
        <w:spacing w:before="0" w:beforeAutospacing="0" w:after="150" w:afterAutospacing="0"/>
        <w:rPr>
          <w:color w:val="000000"/>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308"/>
        <w:gridCol w:w="4262"/>
      </w:tblGrid>
      <w:tr w:rsidR="009E0084" w:rsidRPr="009E0084" w:rsidTr="009E0084">
        <w:tc>
          <w:tcPr>
            <w:tcW w:w="505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3209925" cy="4286250"/>
                  <wp:effectExtent l="19050" t="0" r="9525" b="0"/>
                  <wp:docPr id="64" name="Рисунок 64" descr="https://fsd.multiurok.ru/html/2017/09/30/s_59cec25045cb3/698773_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fsd.multiurok.ru/html/2017/09/30/s_59cec25045cb3/698773_22.jpeg"/>
                          <pic:cNvPicPr>
                            <a:picLocks noChangeAspect="1" noChangeArrowheads="1"/>
                          </pic:cNvPicPr>
                        </pic:nvPicPr>
                        <pic:blipFill>
                          <a:blip r:embed="rId32" cstate="print"/>
                          <a:srcRect/>
                          <a:stretch>
                            <a:fillRect/>
                          </a:stretch>
                        </pic:blipFill>
                        <pic:spPr bwMode="auto">
                          <a:xfrm>
                            <a:off x="0" y="0"/>
                            <a:ext cx="3209925" cy="4286250"/>
                          </a:xfrm>
                          <a:prstGeom prst="rect">
                            <a:avLst/>
                          </a:prstGeom>
                          <a:noFill/>
                          <a:ln w="9525">
                            <a:noFill/>
                            <a:miter lim="800000"/>
                            <a:headEnd/>
                            <a:tailEnd/>
                          </a:ln>
                        </pic:spPr>
                      </pic:pic>
                    </a:graphicData>
                  </a:graphic>
                </wp:inline>
              </w:drawing>
            </w:r>
          </w:p>
        </w:tc>
        <w:tc>
          <w:tcPr>
            <w:tcW w:w="409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Пальцевое прижатие артерии при кровотечении.</w:t>
            </w:r>
          </w:p>
          <w:p w:rsidR="009E0084" w:rsidRPr="009E0084" w:rsidRDefault="009E0084">
            <w:pPr>
              <w:pStyle w:val="ac"/>
              <w:spacing w:before="0" w:beforeAutospacing="0" w:after="150" w:afterAutospacing="0"/>
              <w:rPr>
                <w:color w:val="000000"/>
              </w:rPr>
            </w:pPr>
            <w:r w:rsidRPr="009E0084">
              <w:rPr>
                <w:color w:val="000000"/>
              </w:rPr>
              <w:t>1 - прижатие лучевой и радиальной артерии при ранении ладони;</w:t>
            </w:r>
          </w:p>
          <w:p w:rsidR="009E0084" w:rsidRPr="009E0084" w:rsidRDefault="009E0084">
            <w:pPr>
              <w:pStyle w:val="ac"/>
              <w:spacing w:before="0" w:beforeAutospacing="0" w:after="150" w:afterAutospacing="0"/>
              <w:rPr>
                <w:color w:val="000000"/>
              </w:rPr>
            </w:pPr>
            <w:r w:rsidRPr="009E0084">
              <w:rPr>
                <w:color w:val="000000"/>
              </w:rPr>
              <w:t>2 - прижатие височной артерии;</w:t>
            </w:r>
          </w:p>
          <w:p w:rsidR="009E0084" w:rsidRPr="009E0084" w:rsidRDefault="009E0084">
            <w:pPr>
              <w:pStyle w:val="ac"/>
              <w:spacing w:before="0" w:beforeAutospacing="0" w:after="150" w:afterAutospacing="0"/>
              <w:rPr>
                <w:color w:val="000000"/>
              </w:rPr>
            </w:pPr>
            <w:r w:rsidRPr="009E0084">
              <w:rPr>
                <w:color w:val="000000"/>
              </w:rPr>
              <w:t>3 - прижатие наружной челюстной артерии;</w:t>
            </w:r>
          </w:p>
          <w:p w:rsidR="009E0084" w:rsidRPr="009E0084" w:rsidRDefault="009E0084">
            <w:pPr>
              <w:pStyle w:val="ac"/>
              <w:spacing w:before="0" w:beforeAutospacing="0" w:after="150" w:afterAutospacing="0"/>
              <w:rPr>
                <w:color w:val="000000"/>
              </w:rPr>
            </w:pPr>
            <w:r w:rsidRPr="009E0084">
              <w:rPr>
                <w:color w:val="000000"/>
              </w:rPr>
              <w:t>4 - прижатие сонной артерии;</w:t>
            </w:r>
          </w:p>
          <w:p w:rsidR="009E0084" w:rsidRPr="009E0084" w:rsidRDefault="009E0084">
            <w:pPr>
              <w:pStyle w:val="ac"/>
              <w:spacing w:before="0" w:beforeAutospacing="0" w:after="150" w:afterAutospacing="0"/>
              <w:rPr>
                <w:color w:val="000000"/>
              </w:rPr>
            </w:pPr>
            <w:r w:rsidRPr="009E0084">
              <w:rPr>
                <w:color w:val="000000"/>
              </w:rPr>
              <w:t>5 - прижатие плечевой артерии.</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1.3 Наложение кровоостанавливающего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Кровоостанавливающий жгут применяется при оказании первой помощи для временной остановки кровотечения из сосудов конечностей путём кругового перетягивания и сдавления тканей вместе с кровеносными сосудами. Наибольшее распространение в практике получили жгут Эсмарха (резиновая трубка длиной 1,5 м) и ленточный кровоостанавливающий жгут.</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артериальном кровотечении жгут должен располагаться выше (центральнее) повреждённого участка: при ранении стопы или голени – на уровне бедра, выше колена; при ранении кисти или предплечья – на плече, кроме средней его трети из-за большой опасности травматизации нервных стволов.</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наложении жгута соблюдайте следующую последовательность действий: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 уровне наложения расправьте складки одежды или оберните конечность в этом месте мягкой тканью (куском марли).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Жгут подведите под конечность, по возможности ближе к источнику кровотечения, затем захватите его у конца и в средней части, растяните и уже в растянутом виде оберните вокруг конечности до прекращения кровотечения из раны. Первый тур жгута – кровоостанавливающий, последующие – фиксирующие. Постепенно уменьшая растяжение резины, закрепите весь жгут на конечности. Туры укладывайте достаточно плотно друг к другу, чтобы избежать ущемления тканей между ними, не прикладывая чрезмерных усилий, так как это может вызвать повреждение подлежащих тканей. Жгут натягивайте лишь до той степени, которая необходима для остановки кровотечения, но не более.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Для контроля эффективности сжатия артерий после наложения жгута прощупайте пульс ниже него – исчезновение пульса свидетельствует о пережатии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4. Под жгут поместите записку с указанием точного времени его наложения (час и минуты). Оказывающий помощь или обеспечивающий транспортировку пострадавшего должен помнить, что жгут должен оставаться на конечности не более 2 ч после его наложения, а в зимнее время и в холодном помещении – 1-1,5 ч, так как отсутствие кровотока в конечности приводит к её омертвению.</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Если за указанное время пострадавший не доставлен в лечебное учреждение, необходимо ненадолго распустить жгут. Лучше эту манипуляцию проводить вдвоём: один прижимает пальцем артерию выше раны, из которой истекает кровь, а другой медленно, чтобы быстрый ток крови не вытолкнул образовавшиеся тромбы, распускает жгут на 3-5 мин, после чего вновь его накладывает, но уже выше прежнего места.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Ошибки и осложнения при наложении жгута. Слабое затягивание жгута вызывает лишь передавливание поверхностно расположенных вен, в результате чего затрудняется отток крови и кровотечение из раны усиливается. В этом случае жгут нужно снять, предварительно прижав артерию пальцем, и наложить вновь, но уже с большим натяжением. Слишком сильное затягивание жгута, особенно на плече, может вызвать паралич периферических отделов конечности вследствие повреждения нервных стволов. После наложения жгута на незащищенную кожу через 40 – 60 минут в месте наложения появляются резкие боли, вызванные местным нарушением кровоснабжения тканей.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1.4 Наложение жгута-закрутки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Последовательность наложения матерчатого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Наложите на конечность матерчатый жгут выше места предполагаемого артериального или ниже предполагаемого венозного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Свободный конец его проденьте через пряжку и максимально затяните.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Вращением деревянной палочки произведите дальнейшее сдавливание конечности до прекращения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Палочку закрепите в одной из петель.</w:t>
      </w:r>
    </w:p>
    <w:p w:rsidR="009E0084" w:rsidRPr="009E0084" w:rsidRDefault="009E0084" w:rsidP="009E0084">
      <w:pPr>
        <w:pStyle w:val="ac"/>
        <w:shd w:val="clear" w:color="auto" w:fill="FFFFFF"/>
        <w:spacing w:before="0" w:beforeAutospacing="0" w:after="150" w:afterAutospacing="0"/>
        <w:rPr>
          <w:color w:val="000000"/>
        </w:rPr>
      </w:pPr>
      <w:r w:rsidRPr="009E0084">
        <w:rPr>
          <w:noProof/>
          <w:color w:val="000000"/>
        </w:rPr>
        <w:drawing>
          <wp:inline distT="0" distB="0" distL="0" distR="0">
            <wp:extent cx="5648325" cy="1933575"/>
            <wp:effectExtent l="19050" t="0" r="9525" b="0"/>
            <wp:docPr id="65" name="Рисунок 65" descr="https://fsd.multiurok.ru/html/2017/09/30/s_59cec25045cb3/698773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fsd.multiurok.ru/html/2017/09/30/s_59cec25045cb3/698773_23.png"/>
                    <pic:cNvPicPr>
                      <a:picLocks noChangeAspect="1" noChangeArrowheads="1"/>
                    </pic:cNvPicPr>
                  </pic:nvPicPr>
                  <pic:blipFill>
                    <a:blip r:embed="rId33" cstate="print"/>
                    <a:srcRect/>
                    <a:stretch>
                      <a:fillRect/>
                    </a:stretch>
                  </pic:blipFill>
                  <pic:spPr bwMode="auto">
                    <a:xfrm>
                      <a:off x="0" y="0"/>
                      <a:ext cx="5648325" cy="19335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Временная остановка артериального кровотечения с помощью 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 — завязывание куска ткани выше места кровотечения; б— затягивание закрутки; в — фиксация свободного конца палочки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Назовите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Характеристика видов кровотечений?</w:t>
      </w:r>
    </w:p>
    <w:p w:rsidR="009E0084" w:rsidRDefault="009E0084" w:rsidP="009E0084">
      <w:pPr>
        <w:pStyle w:val="ac"/>
        <w:shd w:val="clear" w:color="auto" w:fill="FFFFFF"/>
        <w:spacing w:before="0" w:beforeAutospacing="0" w:after="150" w:afterAutospacing="0"/>
        <w:rPr>
          <w:color w:val="000000"/>
        </w:rPr>
      </w:pPr>
      <w:r w:rsidRPr="009E0084">
        <w:rPr>
          <w:color w:val="000000"/>
        </w:rPr>
        <w:t>3. Правила наложения кровоостанавливающего жгута?</w:t>
      </w:r>
    </w:p>
    <w:p w:rsidR="009E0084" w:rsidRPr="00F53AFD" w:rsidRDefault="009E0084" w:rsidP="009E0084">
      <w:pPr>
        <w:pStyle w:val="aa"/>
        <w:jc w:val="both"/>
        <w:rPr>
          <w:b/>
        </w:rPr>
      </w:pPr>
      <w:r w:rsidRPr="00F53AFD">
        <w:rPr>
          <w:b/>
        </w:rPr>
        <w:lastRenderedPageBreak/>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22</w:t>
      </w:r>
    </w:p>
    <w:p w:rsidR="009E0084" w:rsidRPr="004D526C" w:rsidRDefault="009E0084"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прекардиального удара и искусственного дыхания.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Цель занятия: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Практически отработать непрямой массаж сердца.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Определение состояния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3адание</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1.Просмотреть видеофильм</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Расставьте в правильном порядке действия при нанесении прекардиального удара.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Нанесите ребром сжатой в кулак ладони немного выше прикрытого пальцами мечевидного отростка прекардиалъный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Выглядит это так: двумя пальцами одной руки вы прикрываете мечевидный отросток, а кулаком другой руки наносите удар (при этом локоть руки направлен вдоль туловища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Освободите грудную клетку от одежды. Чтобы не терять время, свитер, майку не снимают, а сдвигают к шее. Галстук у мужчины нужно cнять. Ремень на брюках, юбках следует расстегнуть. Также надо убедиться. что в области грудной клетки нет медальонов, крестиков или других предметов.</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lastRenderedPageBreak/>
        <w:t>3. Приподнимите веко пострадавшего и проверьте реагирует ли зрачок на свет (сужается при освещении). Затем проверьте пульс на сонной артерии (боковая поверхность шеи). Пульс проверяют не менее 10 с, чтобы не ошибиться.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4. Когда вы удостоверились, что у пострадавшего нет пульса, то переверните его на спину и начинайте сердечно-легочную реанимацию.</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5. Прикройте двумя пальцами мечевидны отросток, чтобы уберечь его от повреждения. Он находится внизу грудины, там, где сходятся нижние ребра, и может при резком ударе отломиться и травмировать печень.</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3. Имитируйте оказание пострадавшему первой помощи – установите наличие или отсутствие дыхания, пульса, выполните следующие приемы:</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прекардиальный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искусственное дыхание методом «изо рта в рот»</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4D526C">
        <w:rPr>
          <w:i/>
          <w:iCs/>
          <w:color w:val="000000"/>
          <w:szCs w:val="28"/>
        </w:rPr>
        <w:t>Техническое оснащение: </w:t>
      </w:r>
      <w:r w:rsidRPr="004D526C">
        <w:rPr>
          <w:color w:val="000000"/>
          <w:szCs w:val="28"/>
        </w:rPr>
        <w:t>подстилка на пол, салфетка или кусок марли, муляж человека.</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9E0084" w:rsidRDefault="009E0084" w:rsidP="009E0084">
      <w:pPr>
        <w:jc w:val="center"/>
      </w:pPr>
    </w:p>
    <w:p w:rsidR="004D526C" w:rsidRPr="00CA51F4" w:rsidRDefault="004D526C" w:rsidP="004D526C">
      <w:pPr>
        <w:jc w:val="center"/>
        <w:rPr>
          <w:b/>
          <w:sz w:val="28"/>
          <w:szCs w:val="28"/>
        </w:rPr>
      </w:pPr>
      <w:r w:rsidRPr="00CA51F4">
        <w:rPr>
          <w:b/>
          <w:sz w:val="28"/>
          <w:szCs w:val="28"/>
        </w:rPr>
        <w:t xml:space="preserve">МЕТОДИЧЕСКИЕ УКАЗАНИЯ ДЛЯ ОБУЧАЮЩИХСЯ </w:t>
      </w:r>
    </w:p>
    <w:p w:rsidR="004D526C" w:rsidRPr="00CA51F4" w:rsidRDefault="004D526C" w:rsidP="004D526C">
      <w:pPr>
        <w:jc w:val="center"/>
        <w:rPr>
          <w:b/>
          <w:sz w:val="28"/>
          <w:szCs w:val="28"/>
        </w:rPr>
      </w:pPr>
      <w:r w:rsidRPr="00CA51F4">
        <w:rPr>
          <w:b/>
          <w:sz w:val="28"/>
          <w:szCs w:val="28"/>
        </w:rPr>
        <w:t xml:space="preserve">ПО ВЫПОЛНЕНИЮ </w:t>
      </w:r>
    </w:p>
    <w:p w:rsidR="004D526C" w:rsidRDefault="004D526C" w:rsidP="004D526C">
      <w:pPr>
        <w:jc w:val="center"/>
        <w:rPr>
          <w:b/>
          <w:sz w:val="28"/>
          <w:szCs w:val="28"/>
        </w:rPr>
      </w:pPr>
      <w:r>
        <w:rPr>
          <w:b/>
          <w:sz w:val="28"/>
          <w:szCs w:val="28"/>
        </w:rPr>
        <w:t>ПРАКТИЧЕСКОГО ЗАНЯТИЯ № 23</w:t>
      </w:r>
    </w:p>
    <w:p w:rsidR="004D526C" w:rsidRPr="004D526C" w:rsidRDefault="004D526C"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Цель занятия: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Практически отработать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состояния пострадавшего.</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Пояснения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Искусственный массаж сердца (или непрямой массаж сердца, компрессия грудной клетки) — комплекс мер, направленных на поддержание кровообращения у человека при остановке сердцебиения. Различают также прямой массаж сердца - производится при вскрытой грудной клетке хирургом.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Задание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Практически отработать вопрос выполнения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Необходимые принадлежности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1.Тренажер.</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Работа в аудитории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Кровообращение можно восстановить, нажимая на грудную клетку. При этом сердце сдавливается между грудиной и позвоночником, а кровь выталкивается из сердца в сосуды. Ритмичные нажатия имитируют сердечные сокращения и восстанавливают кровоток. Этот массаж называется непрямым, потому что спасатель воздействует на сердце через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Пострадавшего укладывают на спину, обязательно на жёсткую поверхность. Если он лежит на кровати, его следует переложить на пол.</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Одежду на груди больного расстегивают, освобождая грудную клетку. Спасатель стоит (в полный рост или на коленях) сбоку от пострадавшего. Одну ладонь он кладет на нижнюю половину грудины больного так, чтобы пальцы были ей перпендикулярны. Поверх помещают другую руку. Приподнятые пальцы не касаются тела. Прямые руки спасателя располагаются перпендикулярно грудной клетке пострадавшего. Массаж производят быстрыми толчками, тяжестью всего тела, не сгибая руки в локтях. Грудина больного при этом должна прогибаться на 4-5 см.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На практическом занятии осуществляется: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Наружный (закрытый, или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Суть приема состоит в искусственном продвижении крови по сердечно-сосудистой системе, что позволяет поддерживать кровообращение и способствует восстановлению естественных сокращений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Сердце человека расположено в грудной полости между грудиной и позвоночником. Если во время потери сознания, когда у человека расслабляются все мышцы, в том числе и мышцы грудной клетки, надавливать руками на грудину, то ее удается смещать на 3-5 см по направлению к позвоночнику. При этом сердце сдавливается, и кровь из его желудочков поступает в артерии большого и малого кругов кровообращения. Когда давление руками на грудину прекращается, грудная клетка расправляется, полости сердца расширяются и заполняются кровью из вен (см. рис.1). Ритмично сдавливая таким образом сердце, можно искусственнее поддерживать кровообращение, предупреждая тем самым нарушение функций жизненно важных органов и стимулируй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Методика приема состоит в выполнении следующих действий.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Расположение пострадавшего. Для проведения наружного массажа сердца пострадавшего нужно быстро положить вверх лицом на твердую поверхность: пол, стол, землю, щит. Если пострадавший остается лежать на мягкой поверхности (диване, кровати), то под спину ему следует подложить твердый щит или широкую доску. Это нужно сделать потому, </w:t>
      </w:r>
      <w:r w:rsidRPr="004D526C">
        <w:rPr>
          <w:i/>
          <w:iCs/>
          <w:color w:val="000000"/>
        </w:rPr>
        <w:t>что </w:t>
      </w:r>
      <w:r w:rsidRPr="004D526C">
        <w:rPr>
          <w:color w:val="000000"/>
        </w:rPr>
        <w:t>на мягкой поверхности ввиду ее амортизации не удается сместить грудину к позвоночнику и сжать сердце.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У пострадавшего нужно расстегнуть пояс, освободить от одежды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места надавливания на грудину. Оказывающий помощь, став справа или слева от пострадавшего или спустившись на колени, если пострадавший лежит на полу или на земле, должен путем прощупывания найти у него нижний конец грудины, примерно на два пальца выше этого места расположить ладонь одной руки, а ладонь второй руки положить сверху под прямым углом. Пальцы на обеих руках следует свести вместе и приподнять,</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3. Массаж сердца. Для осуществления наружного массажа сердца оказывающий помощь должен обеими руками, выпрямленными в локтевых суставах, производить толчкообразные ритмичные надавливания на нижнюю часть грудины.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каждом толчке грудина должна прогибаться примерно на 3-4 см. При оказании помощи пожилым людям, у которых грудная клетка менее упруга и эластична, чем у молодых, нужно увеличить давление на грудину во время толчка, помогая себе тяжестью верхней части туловища.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Во избежание повреждения грудины, ребер и внутренних органов толчки следует делать резкие, но не чрезмерно сильные.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После осуществления толчка давление на грудину нужно прекратить, руки расслабить, не отнимая их от грудины. При этом грудная клетка пострадавшего расправляется, сердце заполняется кровью.</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Толчки нужно производить ритмично, с частотой 60 раз в минуту, если пострадавший взрослый человек. Детям, до 10 - 12 лет массаж сердца делают одной рукой, с частотой 60-80 толчков в минуту, а детям до года - двумя пальцами в ритме до 100-110 толчков в минуту.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восстановлении кровообращения появляется пульс, суживаются зрачки, кожа слегка розовеет.</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Одновременное проведение искусственного дыхания и наружного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Остановка работы сердца сопровождается дыхательной недостаточностью, поэтому массаж сердца необходимо сочетать с искусственным дыханием.</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оказывают два человека, тогда один из них делает искусственное дыхание, а другой - массаж сердца. Причем их действия должны производиться не одновременно, а чередоваться: вначале один оказывающий помощь делает вдувание воздуха в легкие пострадавшего, затем другой совершает 4-5 нажатий на грудину. Можно чередовать 2 вдувания воздуха в легкие и 12-15 нажатий на грудину. Важно, чтобы во время вдувания воздуха в легкие не производились нажатия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оказывает один человек, то он чередует 2 быстрых вдувания воздуха в легкие пострадавшего с 12-15 нажатиями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Искусственное дыхание и наружный массаж сердца не следует прекращать ни на минуту до прихода врача или появления самостоятельного дыхания и кровообращения.</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lastRenderedPageBreak/>
        <w:t>ПОЛОЖЕНИЕ ПРИ ИСКУССТВЕННОМ МАССАЖЕ СЕРДЦА</w:t>
      </w:r>
      <w:r w:rsidRPr="004D526C">
        <w:rPr>
          <w:color w:val="000000"/>
        </w:rPr>
        <w:t> </w:t>
      </w:r>
      <w:r w:rsidRPr="004D526C">
        <w:rPr>
          <w:color w:val="000000"/>
        </w:rPr>
        <w:br/>
      </w:r>
      <w:r w:rsidRPr="004D526C">
        <w:rPr>
          <w:noProof/>
          <w:color w:val="000000"/>
        </w:rPr>
        <w:drawing>
          <wp:inline distT="0" distB="0" distL="0" distR="0">
            <wp:extent cx="2800350" cy="1476375"/>
            <wp:effectExtent l="0" t="0" r="0" b="0"/>
            <wp:docPr id="71" name="Рисунок 71" descr="https://fsd.multiurok.ru/html/2017/09/30/s_59cec25045cb3/698773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fsd.multiurok.ru/html/2017/09/30/s_59cec25045cb3/698773_24.png"/>
                    <pic:cNvPicPr>
                      <a:picLocks noChangeAspect="1" noChangeArrowheads="1"/>
                    </pic:cNvPicPr>
                  </pic:nvPicPr>
                  <pic:blipFill>
                    <a:blip r:embed="rId34" cstate="print"/>
                    <a:srcRect/>
                    <a:stretch>
                      <a:fillRect/>
                    </a:stretch>
                  </pic:blipFill>
                  <pic:spPr bwMode="auto">
                    <a:xfrm>
                      <a:off x="0" y="0"/>
                      <a:ext cx="2800350" cy="1476375"/>
                    </a:xfrm>
                    <a:prstGeom prst="rect">
                      <a:avLst/>
                    </a:prstGeom>
                    <a:noFill/>
                    <a:ln w="9525">
                      <a:noFill/>
                      <a:miter lim="800000"/>
                      <a:headEnd/>
                      <a:tailEnd/>
                    </a:ln>
                  </pic:spPr>
                </pic:pic>
              </a:graphicData>
            </a:graphic>
          </wp:inline>
        </w:drawing>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Контрольные вопросы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Что такое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Что такое прямой массаж сердца?</w:t>
      </w:r>
    </w:p>
    <w:p w:rsidR="004D526C" w:rsidRDefault="004D526C" w:rsidP="004D526C">
      <w:pPr>
        <w:pStyle w:val="ac"/>
        <w:shd w:val="clear" w:color="auto" w:fill="FFFFFF"/>
        <w:spacing w:before="0" w:beforeAutospacing="0" w:after="150" w:afterAutospacing="0"/>
        <w:rPr>
          <w:rFonts w:ascii="Arial" w:hAnsi="Arial" w:cs="Arial"/>
          <w:color w:val="000000"/>
          <w:sz w:val="21"/>
          <w:szCs w:val="21"/>
        </w:rPr>
      </w:pPr>
      <w:r w:rsidRPr="004D526C">
        <w:rPr>
          <w:color w:val="000000"/>
        </w:rPr>
        <w:t>3. Как осуществляется искусственное дыхание?</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4D526C" w:rsidRDefault="004D526C" w:rsidP="004D526C">
      <w:pPr>
        <w:jc w:val="center"/>
      </w:pPr>
    </w:p>
    <w:sectPr w:rsidR="004D526C" w:rsidSect="00705A41">
      <w:headerReference w:type="default" r:id="rId35"/>
      <w:headerReference w:type="firs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0DD" w:rsidRDefault="007910DD" w:rsidP="00705A41">
      <w:r>
        <w:separator/>
      </w:r>
    </w:p>
  </w:endnote>
  <w:endnote w:type="continuationSeparator" w:id="0">
    <w:p w:rsidR="007910DD" w:rsidRDefault="007910DD" w:rsidP="0070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0DD" w:rsidRDefault="007910DD" w:rsidP="00705A41">
      <w:r>
        <w:separator/>
      </w:r>
    </w:p>
  </w:footnote>
  <w:footnote w:type="continuationSeparator" w:id="0">
    <w:p w:rsidR="007910DD" w:rsidRDefault="007910DD" w:rsidP="00705A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084" w:rsidRDefault="009E0084">
    <w:pPr>
      <w:pStyle w:val="a3"/>
    </w:pPr>
  </w:p>
  <w:p w:rsidR="009E0084" w:rsidRDefault="009E008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084" w:rsidRDefault="009E0084">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E0084" w:rsidRPr="00944B99" w:rsidTr="00705A41">
      <w:trPr>
        <w:cantSplit/>
        <w:trHeight w:val="537"/>
      </w:trPr>
      <w:tc>
        <w:tcPr>
          <w:tcW w:w="10758" w:type="dxa"/>
          <w:gridSpan w:val="3"/>
          <w:vAlign w:val="center"/>
        </w:tcPr>
        <w:p w:rsidR="009E0084"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rsidR="009E0084" w:rsidRPr="00944B99"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E0084" w:rsidRPr="00944B99" w:rsidTr="00705A41">
      <w:trPr>
        <w:cantSplit/>
        <w:trHeight w:val="435"/>
      </w:trPr>
      <w:tc>
        <w:tcPr>
          <w:tcW w:w="7356" w:type="dxa"/>
          <w:vMerge w:val="restart"/>
          <w:vAlign w:val="center"/>
        </w:tcPr>
        <w:p w:rsidR="009E0084" w:rsidRDefault="009E0084"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07,ОП 09, ОП 11  </w:t>
          </w:r>
        </w:p>
        <w:p w:rsidR="009E0084" w:rsidRPr="00944B99" w:rsidRDefault="009E0084"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rsidR="009E0084" w:rsidRPr="00944B99" w:rsidRDefault="009E0084"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rsidR="009E0084" w:rsidRPr="00944B99" w:rsidRDefault="009E0084"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sidR="006D5C6A">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E0084" w:rsidRPr="00944B99" w:rsidTr="00705A41">
      <w:trPr>
        <w:cantSplit/>
        <w:trHeight w:val="280"/>
      </w:trPr>
      <w:tc>
        <w:tcPr>
          <w:tcW w:w="7356" w:type="dxa"/>
          <w:vMerge/>
          <w:vAlign w:val="center"/>
        </w:tcPr>
        <w:p w:rsidR="009E0084" w:rsidRPr="00944B99" w:rsidRDefault="009E0084" w:rsidP="00705A41">
          <w:pPr>
            <w:keepNext/>
            <w:jc w:val="center"/>
            <w:outlineLvl w:val="1"/>
            <w:rPr>
              <w:rFonts w:ascii="Arial Narrow" w:hAnsi="Arial Narrow"/>
              <w:sz w:val="20"/>
              <w:szCs w:val="20"/>
            </w:rPr>
          </w:pPr>
        </w:p>
      </w:tc>
      <w:tc>
        <w:tcPr>
          <w:tcW w:w="1764" w:type="dxa"/>
          <w:vMerge/>
          <w:vAlign w:val="center"/>
        </w:tcPr>
        <w:p w:rsidR="009E0084" w:rsidRPr="00944B99" w:rsidRDefault="009E0084" w:rsidP="00705A41">
          <w:pPr>
            <w:keepNext/>
            <w:jc w:val="center"/>
            <w:outlineLvl w:val="1"/>
            <w:rPr>
              <w:rFonts w:ascii="Arial Narrow" w:hAnsi="Arial Narrow"/>
              <w:sz w:val="20"/>
              <w:szCs w:val="20"/>
            </w:rPr>
          </w:pP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Экз. №</w:t>
          </w:r>
        </w:p>
      </w:tc>
    </w:tr>
  </w:tbl>
  <w:p w:rsidR="009E0084" w:rsidRDefault="009E008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2040D3A"/>
    <w:multiLevelType w:val="multilevel"/>
    <w:tmpl w:val="54BAB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E0710"/>
    <w:multiLevelType w:val="multilevel"/>
    <w:tmpl w:val="45646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0E1F00A4"/>
    <w:multiLevelType w:val="multilevel"/>
    <w:tmpl w:val="88D85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4B2B76"/>
    <w:multiLevelType w:val="multilevel"/>
    <w:tmpl w:val="05CE0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DC0E68"/>
    <w:multiLevelType w:val="multilevel"/>
    <w:tmpl w:val="97065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D96C8B"/>
    <w:multiLevelType w:val="multilevel"/>
    <w:tmpl w:val="BD80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14425D"/>
    <w:multiLevelType w:val="multilevel"/>
    <w:tmpl w:val="60BE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D53B7A"/>
    <w:multiLevelType w:val="multilevel"/>
    <w:tmpl w:val="D7FC7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C907C1"/>
    <w:multiLevelType w:val="multilevel"/>
    <w:tmpl w:val="7566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601561"/>
    <w:multiLevelType w:val="multilevel"/>
    <w:tmpl w:val="A1C23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A372EEE"/>
    <w:multiLevelType w:val="multilevel"/>
    <w:tmpl w:val="18FCE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645639"/>
    <w:multiLevelType w:val="multilevel"/>
    <w:tmpl w:val="06043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BE3710"/>
    <w:multiLevelType w:val="multilevel"/>
    <w:tmpl w:val="2BA6F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041C1F"/>
    <w:multiLevelType w:val="multilevel"/>
    <w:tmpl w:val="2ADA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5E215E"/>
    <w:multiLevelType w:val="multilevel"/>
    <w:tmpl w:val="89E6C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B67BB0"/>
    <w:multiLevelType w:val="multilevel"/>
    <w:tmpl w:val="B4E68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E14820"/>
    <w:multiLevelType w:val="multilevel"/>
    <w:tmpl w:val="4A46F5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631C4A"/>
    <w:multiLevelType w:val="multilevel"/>
    <w:tmpl w:val="DF2A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E0127B"/>
    <w:multiLevelType w:val="multilevel"/>
    <w:tmpl w:val="7DBE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3854A6"/>
    <w:multiLevelType w:val="multilevel"/>
    <w:tmpl w:val="3F96C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624D1F"/>
    <w:multiLevelType w:val="multilevel"/>
    <w:tmpl w:val="A9F8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A55BB4"/>
    <w:multiLevelType w:val="multilevel"/>
    <w:tmpl w:val="AEC2B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1A2B5A"/>
    <w:multiLevelType w:val="multilevel"/>
    <w:tmpl w:val="D276B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0D70E4"/>
    <w:multiLevelType w:val="multilevel"/>
    <w:tmpl w:val="3A0EA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6347BE"/>
    <w:multiLevelType w:val="multilevel"/>
    <w:tmpl w:val="269ED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BF65A0E"/>
    <w:multiLevelType w:val="multilevel"/>
    <w:tmpl w:val="327A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5974B9"/>
    <w:multiLevelType w:val="multilevel"/>
    <w:tmpl w:val="4A900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2A07DD0"/>
    <w:multiLevelType w:val="multilevel"/>
    <w:tmpl w:val="C7EAF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2DA2AAA"/>
    <w:multiLevelType w:val="multilevel"/>
    <w:tmpl w:val="C978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8F47A1"/>
    <w:multiLevelType w:val="multilevel"/>
    <w:tmpl w:val="82183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CA73F1"/>
    <w:multiLevelType w:val="multilevel"/>
    <w:tmpl w:val="5918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1E695B"/>
    <w:multiLevelType w:val="multilevel"/>
    <w:tmpl w:val="4086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2D48AA"/>
    <w:multiLevelType w:val="multilevel"/>
    <w:tmpl w:val="A814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673D6975"/>
    <w:multiLevelType w:val="multilevel"/>
    <w:tmpl w:val="03785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E7663F0"/>
    <w:multiLevelType w:val="multilevel"/>
    <w:tmpl w:val="8134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0147D49"/>
    <w:multiLevelType w:val="multilevel"/>
    <w:tmpl w:val="442A4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73BA64CD"/>
    <w:multiLevelType w:val="multilevel"/>
    <w:tmpl w:val="BD807C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4A648B6"/>
    <w:multiLevelType w:val="multilevel"/>
    <w:tmpl w:val="63984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6974AB7"/>
    <w:multiLevelType w:val="multilevel"/>
    <w:tmpl w:val="30A4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0623A3"/>
    <w:multiLevelType w:val="multilevel"/>
    <w:tmpl w:val="A09C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5"/>
  </w:num>
  <w:num w:numId="3">
    <w:abstractNumId w:val="48"/>
  </w:num>
  <w:num w:numId="4">
    <w:abstractNumId w:val="29"/>
  </w:num>
  <w:num w:numId="5">
    <w:abstractNumId w:val="45"/>
  </w:num>
  <w:num w:numId="6">
    <w:abstractNumId w:val="10"/>
  </w:num>
  <w:num w:numId="7">
    <w:abstractNumId w:val="34"/>
  </w:num>
  <w:num w:numId="8">
    <w:abstractNumId w:val="43"/>
  </w:num>
  <w:num w:numId="9">
    <w:abstractNumId w:val="9"/>
  </w:num>
  <w:num w:numId="10">
    <w:abstractNumId w:val="49"/>
  </w:num>
  <w:num w:numId="11">
    <w:abstractNumId w:val="33"/>
  </w:num>
  <w:num w:numId="12">
    <w:abstractNumId w:val="3"/>
  </w:num>
  <w:num w:numId="13">
    <w:abstractNumId w:val="40"/>
  </w:num>
  <w:num w:numId="14">
    <w:abstractNumId w:val="2"/>
  </w:num>
  <w:num w:numId="15">
    <w:abstractNumId w:val="23"/>
  </w:num>
  <w:num w:numId="16">
    <w:abstractNumId w:val="39"/>
  </w:num>
  <w:num w:numId="17">
    <w:abstractNumId w:val="17"/>
  </w:num>
  <w:num w:numId="18">
    <w:abstractNumId w:val="36"/>
  </w:num>
  <w:num w:numId="19">
    <w:abstractNumId w:val="27"/>
  </w:num>
  <w:num w:numId="20">
    <w:abstractNumId w:val="51"/>
  </w:num>
  <w:num w:numId="21">
    <w:abstractNumId w:val="41"/>
  </w:num>
  <w:num w:numId="22">
    <w:abstractNumId w:val="18"/>
  </w:num>
  <w:num w:numId="23">
    <w:abstractNumId w:val="37"/>
  </w:num>
  <w:num w:numId="24">
    <w:abstractNumId w:val="13"/>
  </w:num>
  <w:num w:numId="25">
    <w:abstractNumId w:val="44"/>
  </w:num>
  <w:num w:numId="26">
    <w:abstractNumId w:val="14"/>
  </w:num>
  <w:num w:numId="27">
    <w:abstractNumId w:val="20"/>
  </w:num>
  <w:num w:numId="28">
    <w:abstractNumId w:val="28"/>
  </w:num>
  <w:num w:numId="29">
    <w:abstractNumId w:val="42"/>
  </w:num>
  <w:num w:numId="30">
    <w:abstractNumId w:val="31"/>
  </w:num>
  <w:num w:numId="31">
    <w:abstractNumId w:val="8"/>
  </w:num>
  <w:num w:numId="32">
    <w:abstractNumId w:val="11"/>
  </w:num>
  <w:num w:numId="33">
    <w:abstractNumId w:val="19"/>
  </w:num>
  <w:num w:numId="34">
    <w:abstractNumId w:val="52"/>
  </w:num>
  <w:num w:numId="35">
    <w:abstractNumId w:val="50"/>
  </w:num>
  <w:num w:numId="36">
    <w:abstractNumId w:val="30"/>
  </w:num>
  <w:num w:numId="37">
    <w:abstractNumId w:val="32"/>
  </w:num>
  <w:num w:numId="38">
    <w:abstractNumId w:val="35"/>
  </w:num>
  <w:num w:numId="39">
    <w:abstractNumId w:val="1"/>
  </w:num>
  <w:num w:numId="40">
    <w:abstractNumId w:val="12"/>
  </w:num>
  <w:num w:numId="41">
    <w:abstractNumId w:val="0"/>
  </w:num>
  <w:num w:numId="42">
    <w:abstractNumId w:val="47"/>
  </w:num>
  <w:num w:numId="43">
    <w:abstractNumId w:val="21"/>
  </w:num>
  <w:num w:numId="44">
    <w:abstractNumId w:val="53"/>
  </w:num>
  <w:num w:numId="45">
    <w:abstractNumId w:val="7"/>
  </w:num>
  <w:num w:numId="46">
    <w:abstractNumId w:val="4"/>
  </w:num>
  <w:num w:numId="47">
    <w:abstractNumId w:val="26"/>
  </w:num>
  <w:num w:numId="48">
    <w:abstractNumId w:val="38"/>
  </w:num>
  <w:num w:numId="49">
    <w:abstractNumId w:val="46"/>
  </w:num>
  <w:num w:numId="50">
    <w:abstractNumId w:val="5"/>
  </w:num>
  <w:num w:numId="51">
    <w:abstractNumId w:val="24"/>
  </w:num>
  <w:num w:numId="52">
    <w:abstractNumId w:val="22"/>
  </w:num>
  <w:num w:numId="53">
    <w:abstractNumId w:val="25"/>
  </w:num>
  <w:num w:numId="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1F4E"/>
    <w:rsid w:val="000010AA"/>
    <w:rsid w:val="00006B22"/>
    <w:rsid w:val="000F4C01"/>
    <w:rsid w:val="0010350F"/>
    <w:rsid w:val="00134283"/>
    <w:rsid w:val="00173DB2"/>
    <w:rsid w:val="00186380"/>
    <w:rsid w:val="001C1A51"/>
    <w:rsid w:val="001F40E1"/>
    <w:rsid w:val="00213FB5"/>
    <w:rsid w:val="00280818"/>
    <w:rsid w:val="002D34E2"/>
    <w:rsid w:val="002F1ABC"/>
    <w:rsid w:val="002F5BB1"/>
    <w:rsid w:val="00304DAC"/>
    <w:rsid w:val="00340209"/>
    <w:rsid w:val="00391B3C"/>
    <w:rsid w:val="003A4928"/>
    <w:rsid w:val="003B6FD5"/>
    <w:rsid w:val="003C26E3"/>
    <w:rsid w:val="003F7364"/>
    <w:rsid w:val="003F7456"/>
    <w:rsid w:val="004476CB"/>
    <w:rsid w:val="00464CD1"/>
    <w:rsid w:val="004A7749"/>
    <w:rsid w:val="004D3E16"/>
    <w:rsid w:val="004D526C"/>
    <w:rsid w:val="00570B46"/>
    <w:rsid w:val="005B52D3"/>
    <w:rsid w:val="0065416E"/>
    <w:rsid w:val="006B0430"/>
    <w:rsid w:val="006D0792"/>
    <w:rsid w:val="006D5C6A"/>
    <w:rsid w:val="00705A41"/>
    <w:rsid w:val="0072169F"/>
    <w:rsid w:val="00777E05"/>
    <w:rsid w:val="00782CA3"/>
    <w:rsid w:val="0078554A"/>
    <w:rsid w:val="007910DD"/>
    <w:rsid w:val="007C6E7B"/>
    <w:rsid w:val="008336B1"/>
    <w:rsid w:val="00841F4E"/>
    <w:rsid w:val="00894FA7"/>
    <w:rsid w:val="00992398"/>
    <w:rsid w:val="00995361"/>
    <w:rsid w:val="009A526B"/>
    <w:rsid w:val="009B1C63"/>
    <w:rsid w:val="009D3005"/>
    <w:rsid w:val="009E0084"/>
    <w:rsid w:val="00A00129"/>
    <w:rsid w:val="00A52834"/>
    <w:rsid w:val="00A5450B"/>
    <w:rsid w:val="00A814F3"/>
    <w:rsid w:val="00A85120"/>
    <w:rsid w:val="00AF119E"/>
    <w:rsid w:val="00AF67B3"/>
    <w:rsid w:val="00B812F7"/>
    <w:rsid w:val="00B83990"/>
    <w:rsid w:val="00BB4D7B"/>
    <w:rsid w:val="00BB54A9"/>
    <w:rsid w:val="00BE457C"/>
    <w:rsid w:val="00C75018"/>
    <w:rsid w:val="00C923A3"/>
    <w:rsid w:val="00CB4F3E"/>
    <w:rsid w:val="00CD1B3A"/>
    <w:rsid w:val="00CE5B7E"/>
    <w:rsid w:val="00D2507D"/>
    <w:rsid w:val="00D9443C"/>
    <w:rsid w:val="00DA5D93"/>
    <w:rsid w:val="00DF62F2"/>
    <w:rsid w:val="00E01E01"/>
    <w:rsid w:val="00E2667E"/>
    <w:rsid w:val="00E32D05"/>
    <w:rsid w:val="00ED50EF"/>
    <w:rsid w:val="00EE5943"/>
    <w:rsid w:val="00F05049"/>
    <w:rsid w:val="00F25890"/>
    <w:rsid w:val="00F32E0A"/>
    <w:rsid w:val="00F37C4C"/>
    <w:rsid w:val="00F53AFD"/>
    <w:rsid w:val="00F75D53"/>
    <w:rsid w:val="00F76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25B7D"/>
  <w15:docId w15:val="{3F11EB76-D0E9-40A6-9F65-3E89E4C3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A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A41"/>
    <w:pPr>
      <w:tabs>
        <w:tab w:val="center" w:pos="4677"/>
        <w:tab w:val="right" w:pos="9355"/>
      </w:tabs>
    </w:pPr>
  </w:style>
  <w:style w:type="character" w:customStyle="1" w:styleId="a4">
    <w:name w:val="Верхний колонтитул Знак"/>
    <w:basedOn w:val="a0"/>
    <w:link w:val="a3"/>
    <w:uiPriority w:val="99"/>
    <w:rsid w:val="00705A41"/>
  </w:style>
  <w:style w:type="paragraph" w:styleId="a5">
    <w:name w:val="footer"/>
    <w:basedOn w:val="a"/>
    <w:link w:val="a6"/>
    <w:uiPriority w:val="99"/>
    <w:semiHidden/>
    <w:unhideWhenUsed/>
    <w:rsid w:val="00705A41"/>
    <w:pPr>
      <w:tabs>
        <w:tab w:val="center" w:pos="4677"/>
        <w:tab w:val="right" w:pos="9355"/>
      </w:tabs>
    </w:pPr>
  </w:style>
  <w:style w:type="character" w:customStyle="1" w:styleId="a6">
    <w:name w:val="Нижний колонтитул Знак"/>
    <w:basedOn w:val="a0"/>
    <w:link w:val="a5"/>
    <w:uiPriority w:val="99"/>
    <w:semiHidden/>
    <w:rsid w:val="00705A41"/>
  </w:style>
  <w:style w:type="paragraph" w:styleId="a7">
    <w:name w:val="Balloon Text"/>
    <w:basedOn w:val="a"/>
    <w:link w:val="a8"/>
    <w:uiPriority w:val="99"/>
    <w:semiHidden/>
    <w:unhideWhenUsed/>
    <w:rsid w:val="00705A41"/>
    <w:rPr>
      <w:rFonts w:ascii="Tahoma" w:hAnsi="Tahoma" w:cs="Tahoma"/>
      <w:sz w:val="16"/>
      <w:szCs w:val="16"/>
    </w:rPr>
  </w:style>
  <w:style w:type="character" w:customStyle="1" w:styleId="a8">
    <w:name w:val="Текст выноски Знак"/>
    <w:basedOn w:val="a0"/>
    <w:link w:val="a7"/>
    <w:uiPriority w:val="99"/>
    <w:semiHidden/>
    <w:rsid w:val="00705A41"/>
    <w:rPr>
      <w:rFonts w:ascii="Tahoma" w:hAnsi="Tahoma" w:cs="Tahoma"/>
      <w:sz w:val="16"/>
      <w:szCs w:val="16"/>
    </w:rPr>
  </w:style>
  <w:style w:type="paragraph" w:customStyle="1" w:styleId="1">
    <w:name w:val="Абзац списка1"/>
    <w:basedOn w:val="a"/>
    <w:rsid w:val="00705A41"/>
    <w:pPr>
      <w:ind w:left="720"/>
    </w:pPr>
    <w:rPr>
      <w:rFonts w:eastAsia="Calibri"/>
    </w:rPr>
  </w:style>
  <w:style w:type="paragraph" w:customStyle="1" w:styleId="a9">
    <w:name w:val="Стиль"/>
    <w:rsid w:val="00705A4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05A41"/>
  </w:style>
  <w:style w:type="paragraph" w:styleId="aa">
    <w:name w:val="List Paragraph"/>
    <w:basedOn w:val="a"/>
    <w:uiPriority w:val="34"/>
    <w:qFormat/>
    <w:rsid w:val="00705A41"/>
    <w:pPr>
      <w:ind w:left="720"/>
      <w:contextualSpacing/>
    </w:pPr>
  </w:style>
  <w:style w:type="character" w:styleId="ab">
    <w:name w:val="Hyperlink"/>
    <w:basedOn w:val="a0"/>
    <w:uiPriority w:val="99"/>
    <w:semiHidden/>
    <w:unhideWhenUsed/>
    <w:rsid w:val="001F40E1"/>
    <w:rPr>
      <w:color w:val="0000FF"/>
      <w:u w:val="single"/>
    </w:rPr>
  </w:style>
  <w:style w:type="paragraph" w:styleId="ac">
    <w:name w:val="Normal (Web)"/>
    <w:basedOn w:val="a"/>
    <w:uiPriority w:val="99"/>
    <w:unhideWhenUsed/>
    <w:rsid w:val="00B839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7687">
      <w:bodyDiv w:val="1"/>
      <w:marLeft w:val="0"/>
      <w:marRight w:val="0"/>
      <w:marTop w:val="0"/>
      <w:marBottom w:val="0"/>
      <w:divBdr>
        <w:top w:val="none" w:sz="0" w:space="0" w:color="auto"/>
        <w:left w:val="none" w:sz="0" w:space="0" w:color="auto"/>
        <w:bottom w:val="none" w:sz="0" w:space="0" w:color="auto"/>
        <w:right w:val="none" w:sz="0" w:space="0" w:color="auto"/>
      </w:divBdr>
    </w:div>
    <w:div w:id="14776248">
      <w:bodyDiv w:val="1"/>
      <w:marLeft w:val="0"/>
      <w:marRight w:val="0"/>
      <w:marTop w:val="0"/>
      <w:marBottom w:val="0"/>
      <w:divBdr>
        <w:top w:val="none" w:sz="0" w:space="0" w:color="auto"/>
        <w:left w:val="none" w:sz="0" w:space="0" w:color="auto"/>
        <w:bottom w:val="none" w:sz="0" w:space="0" w:color="auto"/>
        <w:right w:val="none" w:sz="0" w:space="0" w:color="auto"/>
      </w:divBdr>
    </w:div>
    <w:div w:id="46759170">
      <w:bodyDiv w:val="1"/>
      <w:marLeft w:val="0"/>
      <w:marRight w:val="0"/>
      <w:marTop w:val="0"/>
      <w:marBottom w:val="0"/>
      <w:divBdr>
        <w:top w:val="none" w:sz="0" w:space="0" w:color="auto"/>
        <w:left w:val="none" w:sz="0" w:space="0" w:color="auto"/>
        <w:bottom w:val="none" w:sz="0" w:space="0" w:color="auto"/>
        <w:right w:val="none" w:sz="0" w:space="0" w:color="auto"/>
      </w:divBdr>
    </w:div>
    <w:div w:id="87239041">
      <w:bodyDiv w:val="1"/>
      <w:marLeft w:val="0"/>
      <w:marRight w:val="0"/>
      <w:marTop w:val="0"/>
      <w:marBottom w:val="0"/>
      <w:divBdr>
        <w:top w:val="none" w:sz="0" w:space="0" w:color="auto"/>
        <w:left w:val="none" w:sz="0" w:space="0" w:color="auto"/>
        <w:bottom w:val="none" w:sz="0" w:space="0" w:color="auto"/>
        <w:right w:val="none" w:sz="0" w:space="0" w:color="auto"/>
      </w:divBdr>
    </w:div>
    <w:div w:id="94446929">
      <w:bodyDiv w:val="1"/>
      <w:marLeft w:val="0"/>
      <w:marRight w:val="0"/>
      <w:marTop w:val="0"/>
      <w:marBottom w:val="0"/>
      <w:divBdr>
        <w:top w:val="none" w:sz="0" w:space="0" w:color="auto"/>
        <w:left w:val="none" w:sz="0" w:space="0" w:color="auto"/>
        <w:bottom w:val="none" w:sz="0" w:space="0" w:color="auto"/>
        <w:right w:val="none" w:sz="0" w:space="0" w:color="auto"/>
      </w:divBdr>
    </w:div>
    <w:div w:id="326715257">
      <w:bodyDiv w:val="1"/>
      <w:marLeft w:val="0"/>
      <w:marRight w:val="0"/>
      <w:marTop w:val="0"/>
      <w:marBottom w:val="0"/>
      <w:divBdr>
        <w:top w:val="none" w:sz="0" w:space="0" w:color="auto"/>
        <w:left w:val="none" w:sz="0" w:space="0" w:color="auto"/>
        <w:bottom w:val="none" w:sz="0" w:space="0" w:color="auto"/>
        <w:right w:val="none" w:sz="0" w:space="0" w:color="auto"/>
      </w:divBdr>
    </w:div>
    <w:div w:id="361172252">
      <w:bodyDiv w:val="1"/>
      <w:marLeft w:val="0"/>
      <w:marRight w:val="0"/>
      <w:marTop w:val="0"/>
      <w:marBottom w:val="0"/>
      <w:divBdr>
        <w:top w:val="none" w:sz="0" w:space="0" w:color="auto"/>
        <w:left w:val="none" w:sz="0" w:space="0" w:color="auto"/>
        <w:bottom w:val="none" w:sz="0" w:space="0" w:color="auto"/>
        <w:right w:val="none" w:sz="0" w:space="0" w:color="auto"/>
      </w:divBdr>
    </w:div>
    <w:div w:id="663438263">
      <w:bodyDiv w:val="1"/>
      <w:marLeft w:val="0"/>
      <w:marRight w:val="0"/>
      <w:marTop w:val="0"/>
      <w:marBottom w:val="0"/>
      <w:divBdr>
        <w:top w:val="none" w:sz="0" w:space="0" w:color="auto"/>
        <w:left w:val="none" w:sz="0" w:space="0" w:color="auto"/>
        <w:bottom w:val="none" w:sz="0" w:space="0" w:color="auto"/>
        <w:right w:val="none" w:sz="0" w:space="0" w:color="auto"/>
      </w:divBdr>
    </w:div>
    <w:div w:id="669413312">
      <w:bodyDiv w:val="1"/>
      <w:marLeft w:val="0"/>
      <w:marRight w:val="0"/>
      <w:marTop w:val="0"/>
      <w:marBottom w:val="0"/>
      <w:divBdr>
        <w:top w:val="none" w:sz="0" w:space="0" w:color="auto"/>
        <w:left w:val="none" w:sz="0" w:space="0" w:color="auto"/>
        <w:bottom w:val="none" w:sz="0" w:space="0" w:color="auto"/>
        <w:right w:val="none" w:sz="0" w:space="0" w:color="auto"/>
      </w:divBdr>
    </w:div>
    <w:div w:id="757478468">
      <w:bodyDiv w:val="1"/>
      <w:marLeft w:val="0"/>
      <w:marRight w:val="0"/>
      <w:marTop w:val="0"/>
      <w:marBottom w:val="0"/>
      <w:divBdr>
        <w:top w:val="none" w:sz="0" w:space="0" w:color="auto"/>
        <w:left w:val="none" w:sz="0" w:space="0" w:color="auto"/>
        <w:bottom w:val="none" w:sz="0" w:space="0" w:color="auto"/>
        <w:right w:val="none" w:sz="0" w:space="0" w:color="auto"/>
      </w:divBdr>
    </w:div>
    <w:div w:id="994837443">
      <w:bodyDiv w:val="1"/>
      <w:marLeft w:val="0"/>
      <w:marRight w:val="0"/>
      <w:marTop w:val="0"/>
      <w:marBottom w:val="0"/>
      <w:divBdr>
        <w:top w:val="none" w:sz="0" w:space="0" w:color="auto"/>
        <w:left w:val="none" w:sz="0" w:space="0" w:color="auto"/>
        <w:bottom w:val="none" w:sz="0" w:space="0" w:color="auto"/>
        <w:right w:val="none" w:sz="0" w:space="0" w:color="auto"/>
      </w:divBdr>
    </w:div>
    <w:div w:id="1044669722">
      <w:bodyDiv w:val="1"/>
      <w:marLeft w:val="0"/>
      <w:marRight w:val="0"/>
      <w:marTop w:val="0"/>
      <w:marBottom w:val="0"/>
      <w:divBdr>
        <w:top w:val="none" w:sz="0" w:space="0" w:color="auto"/>
        <w:left w:val="none" w:sz="0" w:space="0" w:color="auto"/>
        <w:bottom w:val="none" w:sz="0" w:space="0" w:color="auto"/>
        <w:right w:val="none" w:sz="0" w:space="0" w:color="auto"/>
      </w:divBdr>
    </w:div>
    <w:div w:id="1071974468">
      <w:bodyDiv w:val="1"/>
      <w:marLeft w:val="0"/>
      <w:marRight w:val="0"/>
      <w:marTop w:val="0"/>
      <w:marBottom w:val="0"/>
      <w:divBdr>
        <w:top w:val="none" w:sz="0" w:space="0" w:color="auto"/>
        <w:left w:val="none" w:sz="0" w:space="0" w:color="auto"/>
        <w:bottom w:val="none" w:sz="0" w:space="0" w:color="auto"/>
        <w:right w:val="none" w:sz="0" w:space="0" w:color="auto"/>
      </w:divBdr>
      <w:divsChild>
        <w:div w:id="11996232">
          <w:marLeft w:val="0"/>
          <w:marRight w:val="0"/>
          <w:marTop w:val="0"/>
          <w:marBottom w:val="0"/>
          <w:divBdr>
            <w:top w:val="none" w:sz="0" w:space="0" w:color="auto"/>
            <w:left w:val="none" w:sz="0" w:space="0" w:color="auto"/>
            <w:bottom w:val="none" w:sz="0" w:space="0" w:color="auto"/>
            <w:right w:val="none" w:sz="0" w:space="0" w:color="auto"/>
          </w:divBdr>
        </w:div>
      </w:divsChild>
    </w:div>
    <w:div w:id="1083575931">
      <w:bodyDiv w:val="1"/>
      <w:marLeft w:val="0"/>
      <w:marRight w:val="0"/>
      <w:marTop w:val="0"/>
      <w:marBottom w:val="0"/>
      <w:divBdr>
        <w:top w:val="none" w:sz="0" w:space="0" w:color="auto"/>
        <w:left w:val="none" w:sz="0" w:space="0" w:color="auto"/>
        <w:bottom w:val="none" w:sz="0" w:space="0" w:color="auto"/>
        <w:right w:val="none" w:sz="0" w:space="0" w:color="auto"/>
      </w:divBdr>
    </w:div>
    <w:div w:id="1137802094">
      <w:bodyDiv w:val="1"/>
      <w:marLeft w:val="0"/>
      <w:marRight w:val="0"/>
      <w:marTop w:val="0"/>
      <w:marBottom w:val="0"/>
      <w:divBdr>
        <w:top w:val="none" w:sz="0" w:space="0" w:color="auto"/>
        <w:left w:val="none" w:sz="0" w:space="0" w:color="auto"/>
        <w:bottom w:val="none" w:sz="0" w:space="0" w:color="auto"/>
        <w:right w:val="none" w:sz="0" w:space="0" w:color="auto"/>
      </w:divBdr>
    </w:div>
    <w:div w:id="1149521727">
      <w:bodyDiv w:val="1"/>
      <w:marLeft w:val="0"/>
      <w:marRight w:val="0"/>
      <w:marTop w:val="0"/>
      <w:marBottom w:val="0"/>
      <w:divBdr>
        <w:top w:val="none" w:sz="0" w:space="0" w:color="auto"/>
        <w:left w:val="none" w:sz="0" w:space="0" w:color="auto"/>
        <w:bottom w:val="none" w:sz="0" w:space="0" w:color="auto"/>
        <w:right w:val="none" w:sz="0" w:space="0" w:color="auto"/>
      </w:divBdr>
    </w:div>
    <w:div w:id="1171721807">
      <w:bodyDiv w:val="1"/>
      <w:marLeft w:val="0"/>
      <w:marRight w:val="0"/>
      <w:marTop w:val="0"/>
      <w:marBottom w:val="0"/>
      <w:divBdr>
        <w:top w:val="none" w:sz="0" w:space="0" w:color="auto"/>
        <w:left w:val="none" w:sz="0" w:space="0" w:color="auto"/>
        <w:bottom w:val="none" w:sz="0" w:space="0" w:color="auto"/>
        <w:right w:val="none" w:sz="0" w:space="0" w:color="auto"/>
      </w:divBdr>
    </w:div>
    <w:div w:id="1184442922">
      <w:bodyDiv w:val="1"/>
      <w:marLeft w:val="0"/>
      <w:marRight w:val="0"/>
      <w:marTop w:val="0"/>
      <w:marBottom w:val="0"/>
      <w:divBdr>
        <w:top w:val="none" w:sz="0" w:space="0" w:color="auto"/>
        <w:left w:val="none" w:sz="0" w:space="0" w:color="auto"/>
        <w:bottom w:val="none" w:sz="0" w:space="0" w:color="auto"/>
        <w:right w:val="none" w:sz="0" w:space="0" w:color="auto"/>
      </w:divBdr>
    </w:div>
    <w:div w:id="1356153623">
      <w:bodyDiv w:val="1"/>
      <w:marLeft w:val="0"/>
      <w:marRight w:val="0"/>
      <w:marTop w:val="0"/>
      <w:marBottom w:val="0"/>
      <w:divBdr>
        <w:top w:val="none" w:sz="0" w:space="0" w:color="auto"/>
        <w:left w:val="none" w:sz="0" w:space="0" w:color="auto"/>
        <w:bottom w:val="none" w:sz="0" w:space="0" w:color="auto"/>
        <w:right w:val="none" w:sz="0" w:space="0" w:color="auto"/>
      </w:divBdr>
    </w:div>
    <w:div w:id="1588609933">
      <w:bodyDiv w:val="1"/>
      <w:marLeft w:val="0"/>
      <w:marRight w:val="0"/>
      <w:marTop w:val="0"/>
      <w:marBottom w:val="0"/>
      <w:divBdr>
        <w:top w:val="none" w:sz="0" w:space="0" w:color="auto"/>
        <w:left w:val="none" w:sz="0" w:space="0" w:color="auto"/>
        <w:bottom w:val="none" w:sz="0" w:space="0" w:color="auto"/>
        <w:right w:val="none" w:sz="0" w:space="0" w:color="auto"/>
      </w:divBdr>
    </w:div>
    <w:div w:id="1693797166">
      <w:bodyDiv w:val="1"/>
      <w:marLeft w:val="0"/>
      <w:marRight w:val="0"/>
      <w:marTop w:val="0"/>
      <w:marBottom w:val="0"/>
      <w:divBdr>
        <w:top w:val="none" w:sz="0" w:space="0" w:color="auto"/>
        <w:left w:val="none" w:sz="0" w:space="0" w:color="auto"/>
        <w:bottom w:val="none" w:sz="0" w:space="0" w:color="auto"/>
        <w:right w:val="none" w:sz="0" w:space="0" w:color="auto"/>
      </w:divBdr>
    </w:div>
    <w:div w:id="1712724992">
      <w:bodyDiv w:val="1"/>
      <w:marLeft w:val="0"/>
      <w:marRight w:val="0"/>
      <w:marTop w:val="0"/>
      <w:marBottom w:val="0"/>
      <w:divBdr>
        <w:top w:val="none" w:sz="0" w:space="0" w:color="auto"/>
        <w:left w:val="none" w:sz="0" w:space="0" w:color="auto"/>
        <w:bottom w:val="none" w:sz="0" w:space="0" w:color="auto"/>
        <w:right w:val="none" w:sz="0" w:space="0" w:color="auto"/>
      </w:divBdr>
    </w:div>
    <w:div w:id="1734306191">
      <w:bodyDiv w:val="1"/>
      <w:marLeft w:val="0"/>
      <w:marRight w:val="0"/>
      <w:marTop w:val="0"/>
      <w:marBottom w:val="0"/>
      <w:divBdr>
        <w:top w:val="none" w:sz="0" w:space="0" w:color="auto"/>
        <w:left w:val="none" w:sz="0" w:space="0" w:color="auto"/>
        <w:bottom w:val="none" w:sz="0" w:space="0" w:color="auto"/>
        <w:right w:val="none" w:sz="0" w:space="0" w:color="auto"/>
      </w:divBdr>
    </w:div>
    <w:div w:id="1736925961">
      <w:bodyDiv w:val="1"/>
      <w:marLeft w:val="0"/>
      <w:marRight w:val="0"/>
      <w:marTop w:val="0"/>
      <w:marBottom w:val="0"/>
      <w:divBdr>
        <w:top w:val="none" w:sz="0" w:space="0" w:color="auto"/>
        <w:left w:val="none" w:sz="0" w:space="0" w:color="auto"/>
        <w:bottom w:val="none" w:sz="0" w:space="0" w:color="auto"/>
        <w:right w:val="none" w:sz="0" w:space="0" w:color="auto"/>
      </w:divBdr>
    </w:div>
    <w:div w:id="1818641346">
      <w:bodyDiv w:val="1"/>
      <w:marLeft w:val="0"/>
      <w:marRight w:val="0"/>
      <w:marTop w:val="0"/>
      <w:marBottom w:val="0"/>
      <w:divBdr>
        <w:top w:val="none" w:sz="0" w:space="0" w:color="auto"/>
        <w:left w:val="none" w:sz="0" w:space="0" w:color="auto"/>
        <w:bottom w:val="none" w:sz="0" w:space="0" w:color="auto"/>
        <w:right w:val="none" w:sz="0" w:space="0" w:color="auto"/>
      </w:divBdr>
    </w:div>
    <w:div w:id="19164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png"/><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hyperlink" Target="http://www.newgeophys.spb.ru/" TargetMode="Externa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header" Target="header2.xml"/><Relationship Id="rId10" Type="http://schemas.openxmlformats.org/officeDocument/2006/relationships/hyperlink" Target="http://teachpro.ru/EOR/School%5COBJSupplies11/Html/der11083.htm" TargetMode="External"/><Relationship Id="rId19" Type="http://schemas.openxmlformats.org/officeDocument/2006/relationships/image" Target="media/image10.pn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hyperlink" Target="http://teachpro.ru/EOR/School%5COBJSupplies11/Html/der11083.htm" TargetMode="Externa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jpeg"/><Relationship Id="rId35" Type="http://schemas.openxmlformats.org/officeDocument/2006/relationships/header" Target="header1.xml"/><Relationship Id="rId8" Type="http://schemas.openxmlformats.org/officeDocument/2006/relationships/hyperlink" Target="http://neparsya.net/referat/ecology/teh_katastr" TargetMode="Externa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16946</Words>
  <Characters>96596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EEA</dc:creator>
  <cp:lastModifiedBy>Библиотека</cp:lastModifiedBy>
  <cp:revision>4</cp:revision>
  <cp:lastPrinted>2024-04-02T07:12:00Z</cp:lastPrinted>
  <dcterms:created xsi:type="dcterms:W3CDTF">2024-05-27T12:12:00Z</dcterms:created>
  <dcterms:modified xsi:type="dcterms:W3CDTF">2024-10-30T05:21:00Z</dcterms:modified>
</cp:coreProperties>
</file>